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E33" w:rsidRDefault="007E1E33" w:rsidP="007E1E33">
      <w:pPr>
        <w:jc w:val="center"/>
        <w:rPr>
          <w:rFonts w:eastAsia="微软雅黑"/>
          <w:sz w:val="44"/>
          <w:szCs w:val="44"/>
        </w:rPr>
      </w:pPr>
      <w:r>
        <w:rPr>
          <w:rFonts w:eastAsia="微软雅黑"/>
          <w:sz w:val="44"/>
          <w:szCs w:val="44"/>
        </w:rPr>
        <w:t>桦南县</w:t>
      </w:r>
      <w:r w:rsidR="0009430B">
        <w:rPr>
          <w:rFonts w:eastAsia="微软雅黑" w:hint="eastAsia"/>
          <w:sz w:val="44"/>
          <w:szCs w:val="44"/>
        </w:rPr>
        <w:t>柳河水库</w:t>
      </w:r>
    </w:p>
    <w:p w:rsidR="007E1E33" w:rsidRDefault="007E1E33" w:rsidP="007E1E33">
      <w:pPr>
        <w:jc w:val="center"/>
        <w:rPr>
          <w:rFonts w:eastAsia="微软雅黑"/>
          <w:sz w:val="44"/>
          <w:szCs w:val="44"/>
        </w:rPr>
      </w:pPr>
      <w:r>
        <w:rPr>
          <w:rFonts w:eastAsia="微软雅黑"/>
          <w:sz w:val="44"/>
          <w:szCs w:val="44"/>
        </w:rPr>
        <w:t>2018</w:t>
      </w:r>
      <w:r>
        <w:rPr>
          <w:rFonts w:eastAsia="微软雅黑"/>
          <w:sz w:val="44"/>
          <w:szCs w:val="44"/>
        </w:rPr>
        <w:t>年部门预算公开有关情况的说明</w:t>
      </w:r>
    </w:p>
    <w:p w:rsidR="007E1E33" w:rsidRPr="007E1E33" w:rsidRDefault="007E1E33" w:rsidP="007E1E33">
      <w:pPr>
        <w:pStyle w:val="a5"/>
        <w:widowControl/>
        <w:numPr>
          <w:ilvl w:val="0"/>
          <w:numId w:val="1"/>
        </w:numPr>
        <w:shd w:val="clear" w:color="auto" w:fill="FFFFFF"/>
        <w:spacing w:line="360" w:lineRule="atLeast"/>
        <w:ind w:firstLineChars="0"/>
        <w:textAlignment w:val="baseline"/>
        <w:rPr>
          <w:rFonts w:eastAsia="黑体"/>
          <w:color w:val="333333"/>
          <w:kern w:val="0"/>
          <w:sz w:val="32"/>
          <w:szCs w:val="32"/>
        </w:rPr>
      </w:pPr>
      <w:r w:rsidRPr="007E1E33">
        <w:rPr>
          <w:rFonts w:eastAsia="黑体"/>
          <w:color w:val="333333"/>
          <w:kern w:val="0"/>
          <w:sz w:val="32"/>
          <w:szCs w:val="32"/>
        </w:rPr>
        <w:t>部门主要工作职能</w:t>
      </w:r>
    </w:p>
    <w:p w:rsidR="00B31E9C" w:rsidRPr="00B31E9C" w:rsidRDefault="00B31E9C" w:rsidP="00B31E9C">
      <w:pPr>
        <w:snapToGrid w:val="0"/>
        <w:spacing w:line="520" w:lineRule="exact"/>
        <w:ind w:left="640" w:firstLineChars="150" w:firstLine="480"/>
        <w:rPr>
          <w:rFonts w:ascii="仿宋_GB2312" w:eastAsia="仿宋_GB2312" w:hAnsi="仿宋" w:cs="仿宋"/>
          <w:color w:val="000000"/>
          <w:sz w:val="32"/>
          <w:szCs w:val="32"/>
        </w:rPr>
      </w:pPr>
      <w:r w:rsidRPr="00B31E9C">
        <w:rPr>
          <w:rFonts w:ascii="仿宋_GB2312" w:eastAsia="仿宋_GB2312" w:hAnsi="仿宋" w:cs="仿宋" w:hint="eastAsia"/>
          <w:sz w:val="32"/>
          <w:szCs w:val="32"/>
        </w:rPr>
        <w:t>桦南县柳河水库是一座小（Ⅰ）型水库，主要职能是对水利工程的看管与养护，并担负着防洪、抗旱及农田灌溉任务。</w:t>
      </w:r>
    </w:p>
    <w:p w:rsidR="00B31E9C" w:rsidRPr="00B31E9C" w:rsidRDefault="00B31E9C" w:rsidP="00B31E9C">
      <w:pPr>
        <w:ind w:left="640"/>
        <w:rPr>
          <w:rFonts w:ascii="仿宋_GB2312" w:eastAsia="仿宋_GB2312" w:hAnsi="仿宋"/>
          <w:b/>
          <w:sz w:val="32"/>
          <w:szCs w:val="32"/>
        </w:rPr>
      </w:pPr>
      <w:r w:rsidRPr="00B31E9C">
        <w:rPr>
          <w:rFonts w:ascii="仿宋_GB2312" w:eastAsia="仿宋_GB2312" w:hAnsi="仿宋" w:hint="eastAsia"/>
          <w:b/>
          <w:sz w:val="32"/>
          <w:szCs w:val="32"/>
        </w:rPr>
        <w:t>二、机构设置、部门决算单位构成</w:t>
      </w:r>
    </w:p>
    <w:p w:rsidR="00B31E9C" w:rsidRPr="00B31E9C" w:rsidRDefault="00B31E9C" w:rsidP="00B31E9C">
      <w:pPr>
        <w:ind w:left="640" w:firstLineChars="150" w:firstLine="480"/>
        <w:rPr>
          <w:rFonts w:ascii="仿宋_GB2312" w:eastAsia="仿宋_GB2312" w:hAnsi="仿宋"/>
          <w:sz w:val="32"/>
          <w:szCs w:val="32"/>
        </w:rPr>
      </w:pPr>
      <w:r w:rsidRPr="00B31E9C">
        <w:rPr>
          <w:rFonts w:ascii="仿宋_GB2312" w:eastAsia="仿宋_GB2312" w:hAnsi="仿宋" w:hint="eastAsia"/>
          <w:sz w:val="32"/>
          <w:szCs w:val="32"/>
        </w:rPr>
        <w:t>（一）内设机构1个，办公室。</w:t>
      </w:r>
    </w:p>
    <w:p w:rsidR="00B31E9C" w:rsidRPr="00B31E9C" w:rsidRDefault="00B31E9C" w:rsidP="00B31E9C">
      <w:pPr>
        <w:ind w:left="640" w:firstLineChars="150" w:firstLine="480"/>
        <w:rPr>
          <w:rFonts w:ascii="仿宋_GB2312" w:eastAsia="仿宋_GB2312" w:hAnsi="仿宋"/>
          <w:sz w:val="32"/>
          <w:szCs w:val="32"/>
        </w:rPr>
      </w:pPr>
      <w:r w:rsidRPr="00B31E9C">
        <w:rPr>
          <w:rFonts w:ascii="仿宋_GB2312" w:eastAsia="仿宋_GB2312" w:hAnsi="仿宋" w:hint="eastAsia"/>
          <w:sz w:val="32"/>
          <w:szCs w:val="32"/>
        </w:rPr>
        <w:t>（二）隶属桦南县水务局、财政差额拨款的事业单位、二级预算单位。</w:t>
      </w:r>
    </w:p>
    <w:p w:rsidR="00B31E9C" w:rsidRPr="00B31E9C" w:rsidRDefault="00B31E9C" w:rsidP="00B31E9C">
      <w:pPr>
        <w:ind w:left="640"/>
        <w:rPr>
          <w:rFonts w:ascii="仿宋_GB2312" w:eastAsia="仿宋_GB2312" w:hAnsi="仿宋"/>
          <w:b/>
          <w:sz w:val="32"/>
          <w:szCs w:val="32"/>
        </w:rPr>
      </w:pPr>
      <w:r w:rsidRPr="00B31E9C">
        <w:rPr>
          <w:rFonts w:ascii="仿宋_GB2312" w:eastAsia="仿宋_GB2312" w:hAnsi="仿宋" w:hint="eastAsia"/>
          <w:b/>
          <w:sz w:val="32"/>
          <w:szCs w:val="32"/>
        </w:rPr>
        <w:t>三、人员构成</w:t>
      </w:r>
    </w:p>
    <w:p w:rsidR="00B31E9C" w:rsidRDefault="00B31E9C" w:rsidP="00B31E9C">
      <w:pPr>
        <w:ind w:left="640" w:firstLineChars="200" w:firstLine="640"/>
        <w:rPr>
          <w:rFonts w:ascii="仿宋_GB2312" w:eastAsia="仿宋_GB2312" w:hAnsi="宋体"/>
          <w:sz w:val="32"/>
          <w:szCs w:val="32"/>
        </w:rPr>
      </w:pPr>
      <w:r w:rsidRPr="00B31E9C">
        <w:rPr>
          <w:rFonts w:ascii="仿宋_GB2312" w:eastAsia="仿宋_GB2312" w:hAnsi="仿宋" w:hint="eastAsia"/>
          <w:sz w:val="32"/>
          <w:szCs w:val="32"/>
        </w:rPr>
        <w:t>编制5个，在职人员5</w:t>
      </w:r>
      <w:r w:rsidRPr="00B31E9C">
        <w:rPr>
          <w:rFonts w:ascii="仿宋_GB2312" w:eastAsia="仿宋_GB2312" w:hAnsi="宋体" w:hint="eastAsia"/>
          <w:sz w:val="32"/>
          <w:szCs w:val="32"/>
        </w:rPr>
        <w:t>个，</w:t>
      </w:r>
      <w:r w:rsidRPr="00B31E9C">
        <w:rPr>
          <w:rFonts w:ascii="仿宋_GB2312" w:eastAsia="仿宋_GB2312" w:hAnsi="仿宋" w:hint="eastAsia"/>
          <w:sz w:val="32"/>
          <w:szCs w:val="32"/>
        </w:rPr>
        <w:t>退休人员0</w:t>
      </w:r>
      <w:r w:rsidRPr="00B31E9C">
        <w:rPr>
          <w:rFonts w:ascii="仿宋_GB2312" w:eastAsia="仿宋_GB2312" w:hAnsi="宋体" w:hint="eastAsia"/>
          <w:sz w:val="32"/>
          <w:szCs w:val="32"/>
        </w:rPr>
        <w:t>个。</w:t>
      </w:r>
    </w:p>
    <w:p w:rsidR="00C4596B" w:rsidRPr="00B31E9C" w:rsidRDefault="00C4596B" w:rsidP="00C4596B">
      <w:pPr>
        <w:ind w:left="640" w:firstLineChars="200" w:firstLine="640"/>
        <w:rPr>
          <w:rFonts w:ascii="仿宋_GB2312" w:eastAsia="仿宋_GB2312" w:hAnsi="宋体"/>
          <w:sz w:val="32"/>
          <w:szCs w:val="32"/>
        </w:rPr>
      </w:pPr>
      <w:r w:rsidRPr="00C4596B">
        <w:rPr>
          <w:rFonts w:ascii="仿宋_GB2312" w:eastAsia="仿宋_GB2312" w:hAnsi="宋体" w:hint="eastAsia"/>
          <w:sz w:val="32"/>
          <w:szCs w:val="32"/>
        </w:rPr>
        <w:t>与上年相比无变化。</w:t>
      </w:r>
    </w:p>
    <w:p w:rsidR="007E1E33" w:rsidRDefault="007E1E33" w:rsidP="00216E21">
      <w:pPr>
        <w:widowControl/>
        <w:shd w:val="clear" w:color="auto" w:fill="FFFFFF"/>
        <w:spacing w:line="360" w:lineRule="atLeast"/>
        <w:ind w:firstLineChars="200" w:firstLine="640"/>
        <w:textAlignment w:val="baseline"/>
        <w:rPr>
          <w:rFonts w:eastAsia="黑体"/>
          <w:sz w:val="32"/>
          <w:szCs w:val="32"/>
        </w:rPr>
      </w:pPr>
      <w:r>
        <w:rPr>
          <w:rFonts w:eastAsia="黑体"/>
          <w:color w:val="333333"/>
          <w:kern w:val="0"/>
          <w:sz w:val="32"/>
          <w:szCs w:val="32"/>
        </w:rPr>
        <w:t>四、</w:t>
      </w:r>
      <w:r>
        <w:rPr>
          <w:rFonts w:eastAsia="黑体"/>
          <w:sz w:val="32"/>
          <w:szCs w:val="32"/>
        </w:rPr>
        <w:t>部门收支总体情况</w:t>
      </w:r>
    </w:p>
    <w:p w:rsidR="007E1E33" w:rsidRDefault="007E1E33" w:rsidP="007E1E33">
      <w:pPr>
        <w:widowControl/>
        <w:shd w:val="clear" w:color="auto" w:fill="FFFFFF"/>
        <w:spacing w:line="360" w:lineRule="atLeast"/>
        <w:ind w:firstLine="645"/>
        <w:textAlignment w:val="baseline"/>
        <w:rPr>
          <w:rFonts w:eastAsia="仿宋"/>
          <w:color w:val="333333"/>
          <w:kern w:val="0"/>
          <w:sz w:val="32"/>
          <w:szCs w:val="32"/>
        </w:rPr>
      </w:pPr>
      <w:r>
        <w:rPr>
          <w:rFonts w:eastAsia="仿宋"/>
          <w:sz w:val="32"/>
          <w:szCs w:val="32"/>
        </w:rPr>
        <w:t>2018</w:t>
      </w:r>
      <w:r>
        <w:rPr>
          <w:rFonts w:eastAsia="仿宋"/>
          <w:sz w:val="32"/>
          <w:szCs w:val="32"/>
        </w:rPr>
        <w:t>年收入预算为</w:t>
      </w:r>
      <w:r w:rsidR="006C660E" w:rsidRPr="006C660E">
        <w:rPr>
          <w:rFonts w:eastAsia="仿宋"/>
          <w:sz w:val="32"/>
          <w:szCs w:val="32"/>
        </w:rPr>
        <w:t>173310.17</w:t>
      </w:r>
      <w:r w:rsidR="006C660E">
        <w:rPr>
          <w:rFonts w:eastAsia="仿宋" w:hint="eastAsia"/>
          <w:sz w:val="32"/>
          <w:szCs w:val="32"/>
        </w:rPr>
        <w:t>元</w:t>
      </w:r>
      <w:r>
        <w:rPr>
          <w:rFonts w:eastAsia="仿宋"/>
          <w:sz w:val="32"/>
          <w:szCs w:val="32"/>
        </w:rPr>
        <w:t>，其中：财政拨款收入</w:t>
      </w:r>
      <w:r w:rsidR="006C660E" w:rsidRPr="006C660E">
        <w:rPr>
          <w:rFonts w:eastAsia="仿宋"/>
          <w:sz w:val="32"/>
          <w:szCs w:val="32"/>
        </w:rPr>
        <w:t>173310.17</w:t>
      </w:r>
      <w:r w:rsidR="005C594D">
        <w:rPr>
          <w:rFonts w:eastAsia="仿宋" w:hint="eastAsia"/>
          <w:sz w:val="32"/>
          <w:szCs w:val="32"/>
        </w:rPr>
        <w:t xml:space="preserve"> </w:t>
      </w:r>
      <w:r>
        <w:rPr>
          <w:rFonts w:eastAsia="仿宋"/>
          <w:sz w:val="32"/>
          <w:szCs w:val="32"/>
        </w:rPr>
        <w:t>元</w:t>
      </w:r>
      <w:r w:rsidR="00216E21">
        <w:rPr>
          <w:rFonts w:eastAsia="仿宋" w:hint="eastAsia"/>
          <w:sz w:val="32"/>
          <w:szCs w:val="32"/>
        </w:rPr>
        <w:t>，</w:t>
      </w:r>
      <w:r w:rsidR="00216E21" w:rsidRPr="00816F41">
        <w:rPr>
          <w:rFonts w:ascii="仿宋" w:eastAsia="仿宋" w:hAnsi="仿宋" w:cs="Arial" w:hint="eastAsia"/>
          <w:color w:val="333333"/>
          <w:kern w:val="0"/>
          <w:sz w:val="32"/>
          <w:szCs w:val="32"/>
        </w:rPr>
        <w:t>纳入预算管理的行政性收费0</w:t>
      </w:r>
      <w:r w:rsidR="006C660E">
        <w:rPr>
          <w:rFonts w:ascii="仿宋" w:eastAsia="仿宋" w:hAnsi="仿宋" w:cs="Arial" w:hint="eastAsia"/>
          <w:color w:val="333333"/>
          <w:kern w:val="0"/>
          <w:sz w:val="32"/>
          <w:szCs w:val="32"/>
        </w:rPr>
        <w:t>元</w:t>
      </w:r>
      <w:r w:rsidR="00216E21" w:rsidRPr="00816F41">
        <w:rPr>
          <w:rFonts w:ascii="仿宋" w:eastAsia="仿宋" w:hAnsi="仿宋" w:cs="Arial" w:hint="eastAsia"/>
          <w:color w:val="333333"/>
          <w:kern w:val="0"/>
          <w:sz w:val="32"/>
          <w:szCs w:val="32"/>
        </w:rPr>
        <w:t>，罚没收入0</w:t>
      </w:r>
      <w:r w:rsidR="006C660E">
        <w:rPr>
          <w:rFonts w:ascii="仿宋" w:eastAsia="仿宋" w:hAnsi="仿宋" w:cs="Arial" w:hint="eastAsia"/>
          <w:color w:val="333333"/>
          <w:kern w:val="0"/>
          <w:sz w:val="32"/>
          <w:szCs w:val="32"/>
        </w:rPr>
        <w:t>元</w:t>
      </w:r>
      <w:r w:rsidR="00216E21" w:rsidRPr="00816F41">
        <w:rPr>
          <w:rFonts w:ascii="仿宋" w:eastAsia="仿宋" w:hAnsi="仿宋" w:cs="Arial" w:hint="eastAsia"/>
          <w:color w:val="333333"/>
          <w:kern w:val="0"/>
          <w:sz w:val="32"/>
          <w:szCs w:val="32"/>
        </w:rPr>
        <w:t>，专项收入0</w:t>
      </w:r>
      <w:r w:rsidR="006C660E">
        <w:rPr>
          <w:rFonts w:ascii="仿宋" w:eastAsia="仿宋" w:hAnsi="仿宋" w:cs="Arial" w:hint="eastAsia"/>
          <w:color w:val="333333"/>
          <w:kern w:val="0"/>
          <w:sz w:val="32"/>
          <w:szCs w:val="32"/>
        </w:rPr>
        <w:t>元</w:t>
      </w:r>
      <w:r w:rsidR="00216E21" w:rsidRPr="00816F41">
        <w:rPr>
          <w:rFonts w:ascii="仿宋" w:eastAsia="仿宋" w:hAnsi="仿宋" w:cs="Arial" w:hint="eastAsia"/>
          <w:color w:val="333333"/>
          <w:kern w:val="0"/>
          <w:sz w:val="32"/>
          <w:szCs w:val="32"/>
        </w:rPr>
        <w:t>，其他收入 0</w:t>
      </w:r>
      <w:r w:rsidR="006C660E">
        <w:rPr>
          <w:rFonts w:ascii="仿宋" w:eastAsia="仿宋" w:hAnsi="仿宋" w:cs="Arial" w:hint="eastAsia"/>
          <w:color w:val="333333"/>
          <w:kern w:val="0"/>
          <w:sz w:val="32"/>
          <w:szCs w:val="32"/>
        </w:rPr>
        <w:t>元</w:t>
      </w:r>
      <w:r w:rsidR="00216E21" w:rsidRPr="00816F41">
        <w:rPr>
          <w:rFonts w:ascii="仿宋" w:eastAsia="仿宋" w:hAnsi="仿宋" w:cs="Arial" w:hint="eastAsia"/>
          <w:color w:val="333333"/>
          <w:kern w:val="0"/>
          <w:sz w:val="32"/>
          <w:szCs w:val="32"/>
        </w:rPr>
        <w:t>。</w:t>
      </w:r>
      <w:r>
        <w:rPr>
          <w:rFonts w:eastAsia="仿宋"/>
          <w:sz w:val="32"/>
          <w:szCs w:val="32"/>
        </w:rPr>
        <w:t>2018</w:t>
      </w:r>
      <w:r>
        <w:rPr>
          <w:rFonts w:eastAsia="仿宋"/>
          <w:sz w:val="32"/>
          <w:szCs w:val="32"/>
        </w:rPr>
        <w:t>年支出预算为</w:t>
      </w:r>
      <w:r w:rsidR="006C660E" w:rsidRPr="006C660E">
        <w:rPr>
          <w:rFonts w:eastAsia="仿宋"/>
          <w:sz w:val="32"/>
          <w:szCs w:val="32"/>
        </w:rPr>
        <w:t>173310.17</w:t>
      </w:r>
      <w:r>
        <w:rPr>
          <w:rFonts w:eastAsia="仿宋"/>
          <w:sz w:val="32"/>
          <w:szCs w:val="32"/>
        </w:rPr>
        <w:t>元，其中：</w:t>
      </w:r>
      <w:r>
        <w:rPr>
          <w:rFonts w:eastAsia="仿宋" w:hint="eastAsia"/>
          <w:sz w:val="32"/>
          <w:szCs w:val="32"/>
        </w:rPr>
        <w:t>农林水支出</w:t>
      </w:r>
      <w:r w:rsidR="006C660E" w:rsidRPr="006C660E">
        <w:rPr>
          <w:rFonts w:eastAsia="仿宋"/>
          <w:sz w:val="32"/>
          <w:szCs w:val="32"/>
        </w:rPr>
        <w:t>173310.17</w:t>
      </w:r>
      <w:r>
        <w:rPr>
          <w:rFonts w:eastAsia="仿宋" w:hint="eastAsia"/>
          <w:sz w:val="32"/>
          <w:szCs w:val="32"/>
        </w:rPr>
        <w:t>元。</w:t>
      </w:r>
      <w:r>
        <w:rPr>
          <w:rFonts w:eastAsia="仿宋"/>
          <w:color w:val="333333"/>
          <w:kern w:val="0"/>
          <w:sz w:val="32"/>
          <w:szCs w:val="32"/>
        </w:rPr>
        <w:t xml:space="preserve"> </w:t>
      </w:r>
    </w:p>
    <w:p w:rsidR="007E1E33" w:rsidRDefault="007E1E33" w:rsidP="007E1E33">
      <w:pPr>
        <w:widowControl/>
        <w:shd w:val="clear" w:color="auto" w:fill="FFFFFF"/>
        <w:spacing w:line="360" w:lineRule="atLeast"/>
        <w:ind w:firstLineChars="200" w:firstLine="640"/>
        <w:textAlignment w:val="baseline"/>
        <w:rPr>
          <w:rFonts w:eastAsia="黑体"/>
          <w:color w:val="333333"/>
          <w:kern w:val="0"/>
          <w:sz w:val="32"/>
          <w:szCs w:val="32"/>
        </w:rPr>
      </w:pPr>
      <w:r>
        <w:rPr>
          <w:rFonts w:eastAsia="黑体" w:hAnsi="黑体"/>
          <w:color w:val="333333"/>
          <w:kern w:val="0"/>
          <w:sz w:val="32"/>
          <w:szCs w:val="32"/>
        </w:rPr>
        <w:t>五、公共财政预算收支情况</w:t>
      </w:r>
    </w:p>
    <w:p w:rsidR="007E1E33" w:rsidRDefault="007E1E33" w:rsidP="005C594D">
      <w:pPr>
        <w:ind w:leftChars="50" w:left="105" w:firstLineChars="150" w:firstLine="480"/>
        <w:rPr>
          <w:kern w:val="0"/>
          <w:sz w:val="24"/>
        </w:rPr>
      </w:pPr>
      <w:r>
        <w:rPr>
          <w:rFonts w:eastAsia="仿宋"/>
          <w:color w:val="333333"/>
          <w:kern w:val="0"/>
          <w:sz w:val="32"/>
          <w:szCs w:val="32"/>
        </w:rPr>
        <w:t>2018</w:t>
      </w:r>
      <w:r>
        <w:rPr>
          <w:rFonts w:eastAsia="仿宋"/>
          <w:color w:val="333333"/>
          <w:kern w:val="0"/>
          <w:sz w:val="32"/>
          <w:szCs w:val="32"/>
        </w:rPr>
        <w:t>年公共财政预算收入</w:t>
      </w:r>
      <w:r w:rsidR="006C660E" w:rsidRPr="006C660E">
        <w:rPr>
          <w:rFonts w:eastAsia="仿宋"/>
          <w:sz w:val="32"/>
          <w:szCs w:val="32"/>
        </w:rPr>
        <w:t>173310.17</w:t>
      </w:r>
      <w:r>
        <w:rPr>
          <w:rFonts w:eastAsia="仿宋"/>
          <w:color w:val="333333"/>
          <w:kern w:val="0"/>
          <w:sz w:val="32"/>
          <w:szCs w:val="32"/>
        </w:rPr>
        <w:t>元，其中：经费拨款（补助）</w:t>
      </w:r>
      <w:r w:rsidR="006C660E" w:rsidRPr="006C660E">
        <w:rPr>
          <w:rFonts w:eastAsia="仿宋"/>
          <w:color w:val="333333"/>
          <w:kern w:val="0"/>
          <w:sz w:val="32"/>
          <w:szCs w:val="32"/>
        </w:rPr>
        <w:t>173310.17</w:t>
      </w:r>
      <w:r>
        <w:rPr>
          <w:rFonts w:eastAsia="仿宋"/>
          <w:color w:val="333333"/>
          <w:kern w:val="0"/>
          <w:sz w:val="32"/>
          <w:szCs w:val="32"/>
        </w:rPr>
        <w:t>元</w:t>
      </w:r>
      <w:r>
        <w:rPr>
          <w:rFonts w:eastAsia="仿宋" w:hint="eastAsia"/>
          <w:color w:val="333333"/>
          <w:kern w:val="0"/>
          <w:sz w:val="32"/>
          <w:szCs w:val="32"/>
        </w:rPr>
        <w:t>，</w:t>
      </w:r>
      <w:r w:rsidRPr="00816F41">
        <w:rPr>
          <w:rFonts w:ascii="仿宋" w:eastAsia="仿宋" w:hAnsi="仿宋" w:cs="Arial" w:hint="eastAsia"/>
          <w:color w:val="333333"/>
          <w:kern w:val="0"/>
          <w:sz w:val="32"/>
          <w:szCs w:val="32"/>
        </w:rPr>
        <w:t>纳入预算管理的行政性收费0</w:t>
      </w:r>
      <w:r w:rsidR="006C660E">
        <w:rPr>
          <w:rFonts w:ascii="仿宋" w:eastAsia="仿宋" w:hAnsi="仿宋" w:cs="Arial" w:hint="eastAsia"/>
          <w:color w:val="333333"/>
          <w:kern w:val="0"/>
          <w:sz w:val="32"/>
          <w:szCs w:val="32"/>
        </w:rPr>
        <w:t>元</w:t>
      </w:r>
      <w:r w:rsidRPr="00816F41">
        <w:rPr>
          <w:rFonts w:ascii="仿宋" w:eastAsia="仿宋" w:hAnsi="仿宋" w:cs="Arial" w:hint="eastAsia"/>
          <w:color w:val="333333"/>
          <w:kern w:val="0"/>
          <w:sz w:val="32"/>
          <w:szCs w:val="32"/>
        </w:rPr>
        <w:t>，罚没收入0</w:t>
      </w:r>
      <w:r w:rsidR="006C660E">
        <w:rPr>
          <w:rFonts w:ascii="仿宋" w:eastAsia="仿宋" w:hAnsi="仿宋" w:cs="Arial" w:hint="eastAsia"/>
          <w:color w:val="333333"/>
          <w:kern w:val="0"/>
          <w:sz w:val="32"/>
          <w:szCs w:val="32"/>
        </w:rPr>
        <w:t>元</w:t>
      </w:r>
      <w:r w:rsidRPr="00816F41">
        <w:rPr>
          <w:rFonts w:ascii="仿宋" w:eastAsia="仿宋" w:hAnsi="仿宋" w:cs="Arial" w:hint="eastAsia"/>
          <w:color w:val="333333"/>
          <w:kern w:val="0"/>
          <w:sz w:val="32"/>
          <w:szCs w:val="32"/>
        </w:rPr>
        <w:t>，专项收入0</w:t>
      </w:r>
      <w:r w:rsidR="006C660E">
        <w:rPr>
          <w:rFonts w:ascii="仿宋" w:eastAsia="仿宋" w:hAnsi="仿宋" w:cs="Arial" w:hint="eastAsia"/>
          <w:color w:val="333333"/>
          <w:kern w:val="0"/>
          <w:sz w:val="32"/>
          <w:szCs w:val="32"/>
        </w:rPr>
        <w:t>元</w:t>
      </w:r>
      <w:r w:rsidRPr="00816F41">
        <w:rPr>
          <w:rFonts w:ascii="仿宋" w:eastAsia="仿宋" w:hAnsi="仿宋" w:cs="Arial" w:hint="eastAsia"/>
          <w:color w:val="333333"/>
          <w:kern w:val="0"/>
          <w:sz w:val="32"/>
          <w:szCs w:val="32"/>
        </w:rPr>
        <w:t>，其他收入 0</w:t>
      </w:r>
      <w:r w:rsidR="006C660E">
        <w:rPr>
          <w:rFonts w:ascii="仿宋" w:eastAsia="仿宋" w:hAnsi="仿宋" w:cs="Arial" w:hint="eastAsia"/>
          <w:color w:val="333333"/>
          <w:kern w:val="0"/>
          <w:sz w:val="32"/>
          <w:szCs w:val="32"/>
        </w:rPr>
        <w:t>元</w:t>
      </w:r>
      <w:r w:rsidRPr="00816F41">
        <w:rPr>
          <w:rFonts w:ascii="仿宋" w:eastAsia="仿宋" w:hAnsi="仿宋" w:cs="Arial" w:hint="eastAsia"/>
          <w:color w:val="333333"/>
          <w:kern w:val="0"/>
          <w:sz w:val="32"/>
          <w:szCs w:val="32"/>
        </w:rPr>
        <w:t>。</w:t>
      </w:r>
      <w:r>
        <w:rPr>
          <w:rFonts w:eastAsia="仿宋"/>
          <w:color w:val="333333"/>
          <w:kern w:val="0"/>
          <w:sz w:val="32"/>
          <w:szCs w:val="32"/>
        </w:rPr>
        <w:t>2018</w:t>
      </w:r>
      <w:r>
        <w:rPr>
          <w:rFonts w:eastAsia="仿宋"/>
          <w:color w:val="333333"/>
          <w:kern w:val="0"/>
          <w:sz w:val="32"/>
          <w:szCs w:val="32"/>
        </w:rPr>
        <w:t>年公</w:t>
      </w:r>
      <w:r>
        <w:rPr>
          <w:rFonts w:eastAsia="仿宋"/>
          <w:color w:val="333333"/>
          <w:kern w:val="0"/>
          <w:sz w:val="32"/>
          <w:szCs w:val="32"/>
        </w:rPr>
        <w:lastRenderedPageBreak/>
        <w:t>共财政预算支出</w:t>
      </w:r>
      <w:r w:rsidR="006C660E" w:rsidRPr="006C660E">
        <w:rPr>
          <w:rFonts w:eastAsia="仿宋"/>
          <w:sz w:val="32"/>
          <w:szCs w:val="32"/>
        </w:rPr>
        <w:t>173310.17</w:t>
      </w:r>
      <w:r>
        <w:rPr>
          <w:rFonts w:eastAsia="仿宋"/>
          <w:color w:val="333333"/>
          <w:kern w:val="0"/>
          <w:sz w:val="32"/>
          <w:szCs w:val="32"/>
        </w:rPr>
        <w:t>元，按功能分类科目具体细化为：一、</w:t>
      </w:r>
      <w:r>
        <w:rPr>
          <w:rFonts w:eastAsia="仿宋" w:hint="eastAsia"/>
          <w:color w:val="333333"/>
          <w:kern w:val="0"/>
          <w:sz w:val="32"/>
          <w:szCs w:val="32"/>
        </w:rPr>
        <w:t>2130304</w:t>
      </w:r>
      <w:r>
        <w:rPr>
          <w:rFonts w:eastAsia="仿宋" w:hint="eastAsia"/>
          <w:color w:val="333333"/>
          <w:kern w:val="0"/>
          <w:sz w:val="32"/>
          <w:szCs w:val="32"/>
        </w:rPr>
        <w:t>水利行业业务管理</w:t>
      </w:r>
      <w:r w:rsidR="006C660E" w:rsidRPr="006C660E">
        <w:rPr>
          <w:rFonts w:eastAsia="仿宋"/>
          <w:color w:val="333333"/>
          <w:kern w:val="0"/>
          <w:sz w:val="32"/>
          <w:szCs w:val="32"/>
        </w:rPr>
        <w:t>173310.17</w:t>
      </w:r>
      <w:r>
        <w:rPr>
          <w:rFonts w:eastAsia="仿宋" w:hint="eastAsia"/>
          <w:color w:val="333333"/>
          <w:kern w:val="0"/>
          <w:sz w:val="32"/>
          <w:szCs w:val="32"/>
        </w:rPr>
        <w:t>元</w:t>
      </w:r>
      <w:r>
        <w:rPr>
          <w:rFonts w:eastAsia="仿宋"/>
          <w:color w:val="333333"/>
          <w:kern w:val="0"/>
          <w:sz w:val="32"/>
          <w:szCs w:val="32"/>
        </w:rPr>
        <w:t>。按经济分类科目具体细化为：一、工资福利支出</w:t>
      </w:r>
      <w:r>
        <w:rPr>
          <w:rFonts w:eastAsia="仿宋"/>
          <w:color w:val="333333"/>
          <w:kern w:val="0"/>
          <w:sz w:val="32"/>
          <w:szCs w:val="32"/>
        </w:rPr>
        <w:t>:</w:t>
      </w:r>
      <w:r>
        <w:rPr>
          <w:rFonts w:eastAsia="仿宋"/>
          <w:color w:val="333333"/>
          <w:kern w:val="0"/>
          <w:sz w:val="32"/>
          <w:szCs w:val="32"/>
        </w:rPr>
        <w:t>基本工资</w:t>
      </w:r>
      <w:r w:rsidR="006C660E">
        <w:rPr>
          <w:rFonts w:eastAsia="仿宋" w:hint="eastAsia"/>
          <w:color w:val="333333"/>
          <w:kern w:val="0"/>
          <w:sz w:val="32"/>
          <w:szCs w:val="32"/>
        </w:rPr>
        <w:t>65805</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津贴补贴</w:t>
      </w:r>
      <w:r w:rsidR="006C660E">
        <w:rPr>
          <w:rFonts w:eastAsia="仿宋" w:hint="eastAsia"/>
          <w:color w:val="333333"/>
          <w:kern w:val="0"/>
          <w:sz w:val="32"/>
          <w:szCs w:val="32"/>
        </w:rPr>
        <w:t>47651.05</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奖金</w:t>
      </w:r>
      <w:r w:rsidR="006C660E">
        <w:rPr>
          <w:rFonts w:eastAsia="仿宋" w:hint="eastAsia"/>
          <w:color w:val="333333"/>
          <w:kern w:val="0"/>
          <w:sz w:val="32"/>
          <w:szCs w:val="32"/>
        </w:rPr>
        <w:t>0</w:t>
      </w:r>
      <w:r>
        <w:rPr>
          <w:rFonts w:eastAsia="仿宋"/>
          <w:color w:val="333333"/>
          <w:kern w:val="0"/>
          <w:sz w:val="32"/>
          <w:szCs w:val="32"/>
        </w:rPr>
        <w:t>元</w:t>
      </w:r>
      <w:r>
        <w:rPr>
          <w:rFonts w:eastAsia="仿宋"/>
          <w:color w:val="333333"/>
          <w:kern w:val="0"/>
          <w:sz w:val="32"/>
          <w:szCs w:val="32"/>
        </w:rPr>
        <w:t>;</w:t>
      </w:r>
      <w:r w:rsidR="006C660E">
        <w:rPr>
          <w:rFonts w:eastAsia="仿宋" w:hint="eastAsia"/>
          <w:color w:val="333333"/>
          <w:kern w:val="0"/>
          <w:sz w:val="32"/>
          <w:szCs w:val="32"/>
        </w:rPr>
        <w:t>绩效工资</w:t>
      </w:r>
      <w:r w:rsidR="006C660E">
        <w:rPr>
          <w:rFonts w:eastAsia="仿宋" w:hint="eastAsia"/>
          <w:color w:val="333333"/>
          <w:kern w:val="0"/>
          <w:sz w:val="32"/>
          <w:szCs w:val="32"/>
        </w:rPr>
        <w:t>6816</w:t>
      </w:r>
      <w:r w:rsidR="006C660E">
        <w:rPr>
          <w:rFonts w:eastAsia="仿宋" w:hint="eastAsia"/>
          <w:color w:val="333333"/>
          <w:kern w:val="0"/>
          <w:sz w:val="32"/>
          <w:szCs w:val="32"/>
        </w:rPr>
        <w:t>元；</w:t>
      </w:r>
      <w:r>
        <w:rPr>
          <w:rFonts w:eastAsia="仿宋" w:hint="eastAsia"/>
          <w:color w:val="333333"/>
          <w:kern w:val="0"/>
          <w:sz w:val="32"/>
          <w:szCs w:val="32"/>
        </w:rPr>
        <w:t xml:space="preserve"> </w:t>
      </w:r>
      <w:r>
        <w:rPr>
          <w:rFonts w:eastAsia="仿宋"/>
          <w:color w:val="333333"/>
          <w:kern w:val="0"/>
          <w:sz w:val="32"/>
          <w:szCs w:val="32"/>
        </w:rPr>
        <w:t>二、商品服务支出</w:t>
      </w:r>
      <w:r>
        <w:rPr>
          <w:rFonts w:eastAsia="仿宋"/>
          <w:color w:val="333333"/>
          <w:kern w:val="0"/>
          <w:sz w:val="32"/>
          <w:szCs w:val="32"/>
        </w:rPr>
        <w:t>:</w:t>
      </w:r>
      <w:r>
        <w:rPr>
          <w:rFonts w:eastAsia="仿宋"/>
          <w:color w:val="333333"/>
          <w:kern w:val="0"/>
          <w:sz w:val="32"/>
          <w:szCs w:val="32"/>
        </w:rPr>
        <w:t>办公费</w:t>
      </w:r>
      <w:r w:rsidR="006C660E">
        <w:rPr>
          <w:rFonts w:eastAsia="仿宋" w:hint="eastAsia"/>
          <w:color w:val="333333"/>
          <w:kern w:val="0"/>
          <w:sz w:val="32"/>
          <w:szCs w:val="32"/>
        </w:rPr>
        <w:t>0</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印刷费</w:t>
      </w:r>
      <w:r w:rsidR="006C660E">
        <w:rPr>
          <w:rFonts w:eastAsia="仿宋" w:hint="eastAsia"/>
          <w:color w:val="333333"/>
          <w:kern w:val="0"/>
          <w:sz w:val="32"/>
          <w:szCs w:val="32"/>
        </w:rPr>
        <w:t>0</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水费</w:t>
      </w:r>
      <w:r w:rsidR="006C660E">
        <w:rPr>
          <w:rFonts w:eastAsia="仿宋" w:hint="eastAsia"/>
          <w:color w:val="333333"/>
          <w:kern w:val="0"/>
          <w:sz w:val="32"/>
          <w:szCs w:val="32"/>
        </w:rPr>
        <w:t>0</w:t>
      </w:r>
      <w:r>
        <w:rPr>
          <w:rFonts w:eastAsia="仿宋"/>
          <w:color w:val="333333"/>
          <w:kern w:val="0"/>
          <w:sz w:val="32"/>
          <w:szCs w:val="32"/>
        </w:rPr>
        <w:t>元</w:t>
      </w:r>
      <w:r>
        <w:rPr>
          <w:rFonts w:eastAsia="仿宋"/>
          <w:color w:val="333333"/>
          <w:kern w:val="0"/>
          <w:sz w:val="32"/>
          <w:szCs w:val="32"/>
        </w:rPr>
        <w:t>;</w:t>
      </w:r>
      <w:r>
        <w:rPr>
          <w:rFonts w:eastAsia="仿宋"/>
        </w:rPr>
        <w:t xml:space="preserve"> </w:t>
      </w:r>
      <w:r>
        <w:rPr>
          <w:rFonts w:eastAsia="仿宋"/>
          <w:color w:val="000000"/>
          <w:sz w:val="32"/>
          <w:szCs w:val="32"/>
        </w:rPr>
        <w:t>三、对个人和家庭补助支出</w:t>
      </w:r>
      <w:r>
        <w:rPr>
          <w:rFonts w:eastAsia="仿宋"/>
          <w:color w:val="000000"/>
          <w:sz w:val="32"/>
          <w:szCs w:val="32"/>
        </w:rPr>
        <w:t>:</w:t>
      </w:r>
      <w:r>
        <w:rPr>
          <w:rFonts w:eastAsia="仿宋"/>
        </w:rPr>
        <w:t xml:space="preserve"> </w:t>
      </w:r>
      <w:r>
        <w:rPr>
          <w:rFonts w:eastAsia="仿宋"/>
          <w:color w:val="000000"/>
          <w:sz w:val="32"/>
          <w:szCs w:val="32"/>
        </w:rPr>
        <w:t>独生子女费</w:t>
      </w:r>
      <w:r w:rsidR="006C660E">
        <w:rPr>
          <w:rFonts w:eastAsia="仿宋" w:hint="eastAsia"/>
          <w:color w:val="000000"/>
          <w:sz w:val="32"/>
          <w:szCs w:val="32"/>
        </w:rPr>
        <w:t>0</w:t>
      </w:r>
      <w:r>
        <w:rPr>
          <w:rFonts w:eastAsia="仿宋"/>
          <w:color w:val="000000"/>
          <w:sz w:val="32"/>
          <w:szCs w:val="32"/>
        </w:rPr>
        <w:t>元</w:t>
      </w:r>
      <w:r>
        <w:rPr>
          <w:rFonts w:eastAsia="仿宋"/>
          <w:color w:val="000000"/>
          <w:sz w:val="32"/>
          <w:szCs w:val="32"/>
        </w:rPr>
        <w:t>;</w:t>
      </w:r>
      <w:r>
        <w:rPr>
          <w:rFonts w:eastAsia="仿宋"/>
        </w:rPr>
        <w:t xml:space="preserve"> </w:t>
      </w:r>
      <w:r>
        <w:rPr>
          <w:rFonts w:eastAsia="仿宋"/>
          <w:color w:val="000000"/>
          <w:sz w:val="32"/>
          <w:szCs w:val="32"/>
        </w:rPr>
        <w:t>其他对个人和家庭和补助支出</w:t>
      </w:r>
      <w:r w:rsidR="006C660E">
        <w:rPr>
          <w:rFonts w:eastAsia="仿宋" w:hint="eastAsia"/>
          <w:color w:val="000000"/>
          <w:sz w:val="32"/>
          <w:szCs w:val="32"/>
        </w:rPr>
        <w:t>0</w:t>
      </w:r>
      <w:r>
        <w:rPr>
          <w:rFonts w:eastAsia="仿宋"/>
          <w:color w:val="000000"/>
          <w:sz w:val="32"/>
          <w:szCs w:val="32"/>
        </w:rPr>
        <w:t>元。</w:t>
      </w:r>
    </w:p>
    <w:p w:rsidR="007E1E33" w:rsidRDefault="007E1E33" w:rsidP="007E1E33">
      <w:pPr>
        <w:ind w:firstLineChars="200" w:firstLine="640"/>
        <w:rPr>
          <w:rFonts w:eastAsia="仿宋"/>
          <w:sz w:val="32"/>
          <w:szCs w:val="32"/>
        </w:rPr>
      </w:pPr>
      <w:r>
        <w:rPr>
          <w:rFonts w:eastAsia="仿宋"/>
          <w:sz w:val="32"/>
          <w:szCs w:val="32"/>
        </w:rPr>
        <w:t>六、预算收支增减变化情况说明</w:t>
      </w:r>
    </w:p>
    <w:p w:rsidR="007E1E33" w:rsidRDefault="007E1E33" w:rsidP="007E1E33">
      <w:pPr>
        <w:ind w:firstLineChars="200" w:firstLine="640"/>
        <w:rPr>
          <w:rFonts w:eastAsia="仿宋"/>
          <w:sz w:val="32"/>
          <w:szCs w:val="32"/>
        </w:rPr>
      </w:pPr>
      <w:r>
        <w:rPr>
          <w:rFonts w:eastAsia="仿宋"/>
          <w:sz w:val="32"/>
          <w:szCs w:val="32"/>
        </w:rPr>
        <w:t>2018</w:t>
      </w:r>
      <w:r>
        <w:rPr>
          <w:rFonts w:eastAsia="仿宋"/>
          <w:sz w:val="32"/>
          <w:szCs w:val="32"/>
        </w:rPr>
        <w:t>年预算</w:t>
      </w:r>
      <w:r w:rsidR="006C660E" w:rsidRPr="006C660E">
        <w:rPr>
          <w:rFonts w:eastAsia="仿宋"/>
          <w:sz w:val="32"/>
          <w:szCs w:val="32"/>
        </w:rPr>
        <w:t>173310.17</w:t>
      </w:r>
      <w:r>
        <w:rPr>
          <w:rFonts w:eastAsia="仿宋" w:hint="eastAsia"/>
          <w:sz w:val="32"/>
          <w:szCs w:val="32"/>
        </w:rPr>
        <w:t>元，</w:t>
      </w:r>
      <w:r>
        <w:rPr>
          <w:rFonts w:eastAsia="仿宋"/>
          <w:sz w:val="32"/>
          <w:szCs w:val="32"/>
        </w:rPr>
        <w:t>2017</w:t>
      </w:r>
      <w:r>
        <w:rPr>
          <w:rFonts w:eastAsia="仿宋"/>
          <w:sz w:val="32"/>
          <w:szCs w:val="32"/>
        </w:rPr>
        <w:t>年预算</w:t>
      </w:r>
      <w:r w:rsidR="00B31E9C">
        <w:rPr>
          <w:rFonts w:eastAsia="仿宋" w:hint="eastAsia"/>
          <w:sz w:val="32"/>
          <w:szCs w:val="32"/>
        </w:rPr>
        <w:t>328700</w:t>
      </w:r>
      <w:r>
        <w:rPr>
          <w:rFonts w:eastAsia="仿宋" w:hint="eastAsia"/>
          <w:sz w:val="32"/>
          <w:szCs w:val="32"/>
        </w:rPr>
        <w:t>元，</w:t>
      </w:r>
      <w:r>
        <w:rPr>
          <w:rFonts w:eastAsia="仿宋"/>
          <w:sz w:val="32"/>
          <w:szCs w:val="32"/>
        </w:rPr>
        <w:t>相比</w:t>
      </w:r>
      <w:r w:rsidR="006C660E">
        <w:rPr>
          <w:rFonts w:eastAsia="仿宋" w:hint="eastAsia"/>
          <w:sz w:val="32"/>
          <w:szCs w:val="32"/>
        </w:rPr>
        <w:t>减少</w:t>
      </w:r>
      <w:r w:rsidR="006C660E">
        <w:rPr>
          <w:rFonts w:eastAsia="仿宋" w:hint="eastAsia"/>
          <w:sz w:val="32"/>
          <w:szCs w:val="32"/>
        </w:rPr>
        <w:t>155389.83</w:t>
      </w:r>
      <w:r w:rsidR="006C660E">
        <w:rPr>
          <w:rFonts w:eastAsia="仿宋"/>
          <w:sz w:val="32"/>
          <w:szCs w:val="32"/>
        </w:rPr>
        <w:t>元，原因</w:t>
      </w:r>
      <w:r w:rsidR="006C660E">
        <w:rPr>
          <w:rFonts w:eastAsia="仿宋" w:hint="eastAsia"/>
          <w:sz w:val="32"/>
          <w:szCs w:val="32"/>
        </w:rPr>
        <w:t>是</w:t>
      </w:r>
      <w:r w:rsidR="00EE7DBC">
        <w:rPr>
          <w:rFonts w:eastAsia="仿宋" w:hint="eastAsia"/>
          <w:sz w:val="32"/>
          <w:szCs w:val="32"/>
        </w:rPr>
        <w:t>人员</w:t>
      </w:r>
      <w:r w:rsidR="006C660E">
        <w:rPr>
          <w:rFonts w:eastAsia="仿宋" w:hint="eastAsia"/>
          <w:sz w:val="32"/>
          <w:szCs w:val="32"/>
        </w:rPr>
        <w:t>经费有所减少</w:t>
      </w:r>
      <w:r>
        <w:rPr>
          <w:rFonts w:eastAsia="仿宋"/>
          <w:sz w:val="32"/>
          <w:szCs w:val="32"/>
        </w:rPr>
        <w:t>。</w:t>
      </w:r>
    </w:p>
    <w:p w:rsidR="007E1E33" w:rsidRDefault="007E1E33" w:rsidP="007E1E33">
      <w:pPr>
        <w:ind w:firstLineChars="200" w:firstLine="640"/>
        <w:rPr>
          <w:rFonts w:eastAsia="仿宋"/>
          <w:sz w:val="32"/>
          <w:szCs w:val="32"/>
        </w:rPr>
      </w:pPr>
      <w:r>
        <w:rPr>
          <w:rFonts w:eastAsia="仿宋"/>
          <w:kern w:val="0"/>
          <w:sz w:val="32"/>
          <w:szCs w:val="32"/>
        </w:rPr>
        <w:t>七、机关运行经费安排情况说明</w:t>
      </w:r>
    </w:p>
    <w:p w:rsidR="007E1E33" w:rsidRDefault="007E1E33" w:rsidP="007E1E33">
      <w:pPr>
        <w:ind w:firstLineChars="200" w:firstLine="640"/>
        <w:rPr>
          <w:rFonts w:eastAsia="仿宋"/>
          <w:sz w:val="32"/>
          <w:szCs w:val="32"/>
        </w:rPr>
      </w:pPr>
      <w:r>
        <w:rPr>
          <w:rFonts w:eastAsia="仿宋"/>
          <w:sz w:val="32"/>
          <w:szCs w:val="32"/>
        </w:rPr>
        <w:t>2018</w:t>
      </w:r>
      <w:r>
        <w:rPr>
          <w:rFonts w:eastAsia="仿宋"/>
          <w:sz w:val="32"/>
          <w:szCs w:val="32"/>
        </w:rPr>
        <w:t>年机关运行经费</w:t>
      </w:r>
      <w:r w:rsidR="006C660E">
        <w:rPr>
          <w:rFonts w:eastAsia="仿宋" w:hint="eastAsia"/>
          <w:sz w:val="32"/>
          <w:szCs w:val="32"/>
        </w:rPr>
        <w:t>0</w:t>
      </w:r>
      <w:r>
        <w:rPr>
          <w:rFonts w:eastAsia="仿宋"/>
          <w:sz w:val="32"/>
          <w:szCs w:val="32"/>
        </w:rPr>
        <w:t>元</w:t>
      </w:r>
      <w:r>
        <w:rPr>
          <w:rFonts w:eastAsia="仿宋" w:hint="eastAsia"/>
          <w:sz w:val="32"/>
          <w:szCs w:val="32"/>
        </w:rPr>
        <w:t>。</w:t>
      </w:r>
      <w:r w:rsidR="00AF7ACC">
        <w:rPr>
          <w:rFonts w:eastAsia="仿宋" w:hint="eastAsia"/>
          <w:sz w:val="32"/>
          <w:szCs w:val="32"/>
        </w:rPr>
        <w:t>2017</w:t>
      </w:r>
      <w:r w:rsidR="00AF7ACC">
        <w:rPr>
          <w:rFonts w:eastAsia="仿宋" w:hint="eastAsia"/>
          <w:sz w:val="32"/>
          <w:szCs w:val="32"/>
        </w:rPr>
        <w:t>年机关运行经费</w:t>
      </w:r>
      <w:r w:rsidR="00D571B6">
        <w:rPr>
          <w:rFonts w:eastAsia="仿宋" w:hint="eastAsia"/>
          <w:sz w:val="32"/>
          <w:szCs w:val="32"/>
        </w:rPr>
        <w:t>0</w:t>
      </w:r>
      <w:r w:rsidR="00AF7ACC">
        <w:rPr>
          <w:rFonts w:eastAsia="仿宋" w:hint="eastAsia"/>
          <w:sz w:val="32"/>
          <w:szCs w:val="32"/>
        </w:rPr>
        <w:t>元。</w:t>
      </w:r>
      <w:r>
        <w:rPr>
          <w:rFonts w:eastAsia="仿宋" w:hint="eastAsia"/>
          <w:sz w:val="32"/>
          <w:szCs w:val="32"/>
        </w:rPr>
        <w:t>与去年相比</w:t>
      </w:r>
      <w:r w:rsidR="006C660E">
        <w:rPr>
          <w:rFonts w:eastAsia="仿宋" w:hint="eastAsia"/>
          <w:sz w:val="32"/>
          <w:szCs w:val="32"/>
        </w:rPr>
        <w:t>无增减变化</w:t>
      </w:r>
      <w:r w:rsidR="005C594D">
        <w:rPr>
          <w:rFonts w:eastAsia="仿宋" w:hint="eastAsia"/>
          <w:sz w:val="32"/>
          <w:szCs w:val="32"/>
        </w:rPr>
        <w:t>。</w:t>
      </w:r>
    </w:p>
    <w:p w:rsidR="007E1E33" w:rsidRDefault="007E1E33" w:rsidP="007E1E33">
      <w:pPr>
        <w:widowControl/>
        <w:shd w:val="clear" w:color="auto" w:fill="FFFFFF"/>
        <w:spacing w:line="360" w:lineRule="atLeast"/>
        <w:textAlignment w:val="baseline"/>
        <w:rPr>
          <w:rFonts w:eastAsia="仿宋"/>
          <w:color w:val="333333"/>
          <w:kern w:val="0"/>
          <w:sz w:val="32"/>
          <w:szCs w:val="32"/>
        </w:rPr>
      </w:pPr>
      <w:r>
        <w:rPr>
          <w:rFonts w:eastAsia="仿宋"/>
          <w:color w:val="333333"/>
          <w:kern w:val="0"/>
          <w:sz w:val="32"/>
          <w:szCs w:val="32"/>
        </w:rPr>
        <w:t xml:space="preserve">    </w:t>
      </w:r>
      <w:r>
        <w:rPr>
          <w:rFonts w:eastAsia="仿宋"/>
          <w:color w:val="333333"/>
          <w:kern w:val="0"/>
          <w:sz w:val="32"/>
          <w:szCs w:val="32"/>
        </w:rPr>
        <w:t>八、政府性基金预</w:t>
      </w:r>
      <w:bookmarkStart w:id="0" w:name="_GoBack"/>
      <w:bookmarkEnd w:id="0"/>
      <w:r>
        <w:rPr>
          <w:rFonts w:eastAsia="仿宋"/>
          <w:color w:val="333333"/>
          <w:kern w:val="0"/>
          <w:sz w:val="32"/>
          <w:szCs w:val="32"/>
        </w:rPr>
        <w:t>算收支情况</w:t>
      </w:r>
    </w:p>
    <w:p w:rsidR="007E1E33" w:rsidRDefault="007E1E33" w:rsidP="007E1E33">
      <w:pPr>
        <w:widowControl/>
        <w:shd w:val="clear" w:color="auto" w:fill="FFFFFF"/>
        <w:spacing w:line="360" w:lineRule="atLeast"/>
        <w:textAlignment w:val="baseline"/>
        <w:rPr>
          <w:rFonts w:eastAsia="仿宋"/>
          <w:color w:val="333333"/>
          <w:kern w:val="0"/>
          <w:sz w:val="32"/>
          <w:szCs w:val="32"/>
        </w:rPr>
      </w:pPr>
      <w:r>
        <w:rPr>
          <w:rFonts w:eastAsia="仿宋"/>
          <w:color w:val="333333"/>
          <w:kern w:val="0"/>
          <w:sz w:val="32"/>
          <w:szCs w:val="32"/>
        </w:rPr>
        <w:t xml:space="preserve">    </w:t>
      </w:r>
      <w:r>
        <w:rPr>
          <w:rFonts w:eastAsia="仿宋"/>
          <w:color w:val="333333"/>
          <w:kern w:val="0"/>
          <w:sz w:val="32"/>
          <w:szCs w:val="32"/>
        </w:rPr>
        <w:t>纳入预算管理的政府性基金收入预算</w:t>
      </w:r>
      <w:r>
        <w:rPr>
          <w:rFonts w:eastAsia="仿宋"/>
          <w:color w:val="333333"/>
          <w:kern w:val="0"/>
          <w:sz w:val="32"/>
          <w:szCs w:val="32"/>
        </w:rPr>
        <w:t xml:space="preserve"> 0</w:t>
      </w:r>
      <w:r>
        <w:rPr>
          <w:rFonts w:eastAsia="仿宋"/>
          <w:color w:val="333333"/>
          <w:kern w:val="0"/>
          <w:sz w:val="32"/>
          <w:szCs w:val="32"/>
        </w:rPr>
        <w:t>元，政府性基金支出预算</w:t>
      </w:r>
      <w:r>
        <w:rPr>
          <w:rFonts w:eastAsia="仿宋"/>
          <w:color w:val="333333"/>
          <w:kern w:val="0"/>
          <w:sz w:val="32"/>
          <w:szCs w:val="32"/>
        </w:rPr>
        <w:t xml:space="preserve"> 0</w:t>
      </w:r>
      <w:r>
        <w:rPr>
          <w:rFonts w:eastAsia="仿宋"/>
          <w:color w:val="333333"/>
          <w:kern w:val="0"/>
          <w:sz w:val="32"/>
          <w:szCs w:val="32"/>
        </w:rPr>
        <w:t>元。</w:t>
      </w:r>
    </w:p>
    <w:p w:rsidR="007E1E33" w:rsidRDefault="007E1E33" w:rsidP="007E1E33">
      <w:pPr>
        <w:widowControl/>
        <w:shd w:val="clear" w:color="auto" w:fill="FFFFFF"/>
        <w:spacing w:line="360" w:lineRule="atLeast"/>
        <w:ind w:firstLineChars="168" w:firstLine="538"/>
        <w:textAlignment w:val="baseline"/>
        <w:rPr>
          <w:rFonts w:eastAsia="仿宋"/>
          <w:color w:val="333333"/>
          <w:kern w:val="0"/>
          <w:sz w:val="32"/>
          <w:szCs w:val="32"/>
        </w:rPr>
      </w:pPr>
      <w:r>
        <w:rPr>
          <w:rFonts w:eastAsia="仿宋"/>
          <w:color w:val="333333"/>
          <w:kern w:val="0"/>
          <w:sz w:val="32"/>
          <w:szCs w:val="32"/>
        </w:rPr>
        <w:t>九、</w:t>
      </w:r>
      <w:r>
        <w:rPr>
          <w:rFonts w:eastAsia="仿宋"/>
          <w:color w:val="333333"/>
          <w:kern w:val="0"/>
          <w:sz w:val="32"/>
          <w:szCs w:val="32"/>
        </w:rPr>
        <w:t xml:space="preserve"> “</w:t>
      </w:r>
      <w:r>
        <w:rPr>
          <w:rFonts w:eastAsia="仿宋"/>
          <w:color w:val="333333"/>
          <w:kern w:val="0"/>
          <w:sz w:val="32"/>
          <w:szCs w:val="32"/>
        </w:rPr>
        <w:t>三公</w:t>
      </w:r>
      <w:r>
        <w:rPr>
          <w:rFonts w:eastAsia="仿宋"/>
          <w:color w:val="333333"/>
          <w:kern w:val="0"/>
          <w:sz w:val="32"/>
          <w:szCs w:val="32"/>
        </w:rPr>
        <w:t>”</w:t>
      </w:r>
      <w:r>
        <w:rPr>
          <w:rFonts w:eastAsia="仿宋"/>
          <w:color w:val="333333"/>
          <w:kern w:val="0"/>
          <w:sz w:val="32"/>
          <w:szCs w:val="32"/>
        </w:rPr>
        <w:t>经费情况说明</w:t>
      </w:r>
    </w:p>
    <w:p w:rsidR="007E1E33" w:rsidRDefault="007E1E33" w:rsidP="007E1E33">
      <w:pPr>
        <w:widowControl/>
        <w:shd w:val="clear" w:color="auto" w:fill="FFFFFF"/>
        <w:spacing w:line="360" w:lineRule="atLeast"/>
        <w:textAlignment w:val="baseline"/>
        <w:rPr>
          <w:rFonts w:eastAsia="仿宋"/>
          <w:color w:val="333333"/>
          <w:kern w:val="0"/>
          <w:sz w:val="32"/>
          <w:szCs w:val="32"/>
        </w:rPr>
      </w:pPr>
      <w:r>
        <w:rPr>
          <w:rFonts w:eastAsia="仿宋"/>
          <w:color w:val="333333"/>
          <w:kern w:val="0"/>
          <w:sz w:val="32"/>
          <w:szCs w:val="32"/>
        </w:rPr>
        <w:t xml:space="preserve">    2018</w:t>
      </w:r>
      <w:r>
        <w:rPr>
          <w:rFonts w:eastAsia="仿宋"/>
          <w:color w:val="333333"/>
          <w:kern w:val="0"/>
          <w:sz w:val="32"/>
          <w:szCs w:val="32"/>
        </w:rPr>
        <w:t>年度桦南县</w:t>
      </w:r>
      <w:r w:rsidR="0009430B">
        <w:rPr>
          <w:rFonts w:eastAsia="仿宋" w:hint="eastAsia"/>
          <w:color w:val="333333"/>
          <w:kern w:val="0"/>
          <w:sz w:val="32"/>
          <w:szCs w:val="32"/>
        </w:rPr>
        <w:t>柳河水库</w:t>
      </w:r>
      <w:r>
        <w:rPr>
          <w:rFonts w:eastAsia="仿宋"/>
          <w:color w:val="333333"/>
          <w:kern w:val="0"/>
          <w:sz w:val="32"/>
          <w:szCs w:val="32"/>
        </w:rPr>
        <w:t>“</w:t>
      </w:r>
      <w:r>
        <w:rPr>
          <w:rFonts w:eastAsia="仿宋"/>
          <w:color w:val="333333"/>
          <w:kern w:val="0"/>
          <w:sz w:val="32"/>
          <w:szCs w:val="32"/>
        </w:rPr>
        <w:t>三公</w:t>
      </w:r>
      <w:r>
        <w:rPr>
          <w:rFonts w:eastAsia="仿宋"/>
          <w:color w:val="333333"/>
          <w:kern w:val="0"/>
          <w:sz w:val="32"/>
          <w:szCs w:val="32"/>
        </w:rPr>
        <w:t>”</w:t>
      </w:r>
      <w:r>
        <w:rPr>
          <w:rFonts w:eastAsia="仿宋"/>
          <w:color w:val="333333"/>
          <w:kern w:val="0"/>
          <w:sz w:val="32"/>
          <w:szCs w:val="32"/>
        </w:rPr>
        <w:t>经费财政拨款支出预算</w:t>
      </w:r>
      <w:r>
        <w:rPr>
          <w:rFonts w:eastAsia="仿宋"/>
          <w:color w:val="333333"/>
          <w:kern w:val="0"/>
          <w:sz w:val="32"/>
          <w:szCs w:val="32"/>
        </w:rPr>
        <w:t>0</w:t>
      </w:r>
      <w:r>
        <w:rPr>
          <w:rFonts w:eastAsia="仿宋"/>
          <w:color w:val="333333"/>
          <w:kern w:val="0"/>
          <w:sz w:val="32"/>
          <w:szCs w:val="32"/>
        </w:rPr>
        <w:t>元，其中因公出国（境）费</w:t>
      </w:r>
      <w:r>
        <w:rPr>
          <w:rFonts w:eastAsia="仿宋"/>
          <w:color w:val="333333"/>
          <w:kern w:val="0"/>
          <w:sz w:val="32"/>
          <w:szCs w:val="32"/>
        </w:rPr>
        <w:t xml:space="preserve"> 0</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公务用车购置费</w:t>
      </w:r>
      <w:r>
        <w:rPr>
          <w:rFonts w:eastAsia="仿宋"/>
          <w:color w:val="333333"/>
          <w:kern w:val="0"/>
          <w:sz w:val="32"/>
          <w:szCs w:val="32"/>
        </w:rPr>
        <w:t xml:space="preserve"> 0</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公务用车运行维护费</w:t>
      </w:r>
      <w:r>
        <w:rPr>
          <w:rFonts w:eastAsia="仿宋"/>
          <w:color w:val="333333"/>
          <w:kern w:val="0"/>
          <w:sz w:val="32"/>
          <w:szCs w:val="32"/>
        </w:rPr>
        <w:t xml:space="preserve"> 0</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公务接待费</w:t>
      </w:r>
      <w:r>
        <w:rPr>
          <w:rFonts w:eastAsia="仿宋"/>
          <w:color w:val="333333"/>
          <w:kern w:val="0"/>
          <w:sz w:val="32"/>
          <w:szCs w:val="32"/>
        </w:rPr>
        <w:t>0</w:t>
      </w:r>
      <w:r>
        <w:rPr>
          <w:rFonts w:eastAsia="仿宋"/>
          <w:color w:val="333333"/>
          <w:kern w:val="0"/>
          <w:sz w:val="32"/>
          <w:szCs w:val="32"/>
        </w:rPr>
        <w:t>元。</w:t>
      </w:r>
    </w:p>
    <w:p w:rsidR="007E1E33" w:rsidRDefault="007E1E33" w:rsidP="007E1E33">
      <w:pPr>
        <w:ind w:firstLineChars="200" w:firstLine="640"/>
        <w:rPr>
          <w:rFonts w:eastAsia="仿宋"/>
          <w:color w:val="333333"/>
          <w:kern w:val="0"/>
          <w:sz w:val="32"/>
          <w:szCs w:val="32"/>
        </w:rPr>
      </w:pPr>
      <w:r>
        <w:rPr>
          <w:rFonts w:eastAsia="仿宋"/>
          <w:color w:val="333333"/>
          <w:kern w:val="0"/>
          <w:sz w:val="32"/>
          <w:szCs w:val="32"/>
        </w:rPr>
        <w:t>较上年三公经费安排无增减变动，因素为本单位无三公经费收支。</w:t>
      </w:r>
    </w:p>
    <w:p w:rsidR="007E1E33" w:rsidRDefault="007E1E33" w:rsidP="007E1E33">
      <w:pPr>
        <w:widowControl/>
        <w:ind w:firstLine="645"/>
        <w:rPr>
          <w:rFonts w:eastAsia="仿宋"/>
          <w:color w:val="000000"/>
          <w:sz w:val="32"/>
          <w:szCs w:val="32"/>
        </w:rPr>
      </w:pPr>
      <w:r>
        <w:rPr>
          <w:rFonts w:eastAsia="仿宋"/>
          <w:color w:val="333333"/>
          <w:kern w:val="0"/>
          <w:sz w:val="32"/>
          <w:szCs w:val="32"/>
        </w:rPr>
        <w:lastRenderedPageBreak/>
        <w:t>“</w:t>
      </w:r>
      <w:r>
        <w:rPr>
          <w:rFonts w:eastAsia="仿宋"/>
          <w:color w:val="333333"/>
          <w:kern w:val="0"/>
          <w:sz w:val="32"/>
          <w:szCs w:val="32"/>
        </w:rPr>
        <w:t>三公</w:t>
      </w:r>
      <w:r>
        <w:rPr>
          <w:rFonts w:eastAsia="仿宋"/>
          <w:color w:val="333333"/>
          <w:kern w:val="0"/>
          <w:sz w:val="32"/>
          <w:szCs w:val="32"/>
        </w:rPr>
        <w:t>”</w:t>
      </w:r>
      <w:r>
        <w:rPr>
          <w:rFonts w:eastAsia="仿宋"/>
          <w:color w:val="333333"/>
          <w:kern w:val="0"/>
          <w:sz w:val="32"/>
          <w:szCs w:val="32"/>
        </w:rPr>
        <w:t>经费是指因公出国（境）费、公务用车购置及运行维护费和公务接待费。其中，因公出国（境）费指单位工作人员公务出国（境）的住宿费、旅费、伙食补助费、杂费、培训费等支出。</w:t>
      </w:r>
      <w:r>
        <w:rPr>
          <w:rFonts w:eastAsia="仿宋"/>
          <w:color w:val="333333"/>
          <w:kern w:val="0"/>
          <w:sz w:val="32"/>
          <w:szCs w:val="32"/>
        </w:rPr>
        <w:t>2018</w:t>
      </w:r>
      <w:r>
        <w:rPr>
          <w:rFonts w:eastAsia="仿宋"/>
          <w:color w:val="333333"/>
          <w:kern w:val="0"/>
          <w:sz w:val="32"/>
          <w:szCs w:val="32"/>
        </w:rPr>
        <w:t>年桦南县</w:t>
      </w:r>
      <w:r w:rsidR="0009430B">
        <w:rPr>
          <w:rFonts w:eastAsia="仿宋" w:hint="eastAsia"/>
          <w:color w:val="333333"/>
          <w:kern w:val="0"/>
          <w:sz w:val="32"/>
          <w:szCs w:val="32"/>
        </w:rPr>
        <w:t>柳河水库</w:t>
      </w:r>
      <w:r>
        <w:rPr>
          <w:rFonts w:eastAsia="仿宋"/>
          <w:color w:val="333333"/>
          <w:kern w:val="0"/>
          <w:sz w:val="32"/>
          <w:szCs w:val="32"/>
        </w:rPr>
        <w:t>会因公出国（境）费具体安排情况：无安排</w:t>
      </w:r>
      <w:r>
        <w:rPr>
          <w:rFonts w:eastAsia="仿宋"/>
          <w:color w:val="000000"/>
          <w:sz w:val="32"/>
          <w:szCs w:val="32"/>
        </w:rPr>
        <w:t>。</w:t>
      </w:r>
      <w:r>
        <w:rPr>
          <w:rFonts w:eastAsia="仿宋"/>
          <w:color w:val="333333"/>
          <w:kern w:val="0"/>
          <w:sz w:val="32"/>
          <w:szCs w:val="32"/>
        </w:rPr>
        <w:t>公务用车购置及运行维护费指单位公务用车购置、租用费、燃料费、维修费、过路过桥费、保险费、安全奖励费用等支出。</w:t>
      </w:r>
      <w:r>
        <w:rPr>
          <w:rFonts w:eastAsia="仿宋"/>
          <w:color w:val="333333"/>
          <w:kern w:val="0"/>
          <w:sz w:val="32"/>
          <w:szCs w:val="32"/>
        </w:rPr>
        <w:t>2018</w:t>
      </w:r>
      <w:r>
        <w:rPr>
          <w:rFonts w:eastAsia="仿宋"/>
          <w:color w:val="333333"/>
          <w:kern w:val="0"/>
          <w:sz w:val="32"/>
          <w:szCs w:val="32"/>
        </w:rPr>
        <w:t>年桦南县</w:t>
      </w:r>
      <w:r w:rsidR="0009430B">
        <w:rPr>
          <w:rFonts w:eastAsia="仿宋" w:hint="eastAsia"/>
          <w:color w:val="333333"/>
          <w:kern w:val="0"/>
          <w:sz w:val="32"/>
          <w:szCs w:val="32"/>
        </w:rPr>
        <w:t>柳河水库</w:t>
      </w:r>
      <w:r>
        <w:rPr>
          <w:rFonts w:eastAsia="仿宋"/>
          <w:color w:val="333333"/>
          <w:kern w:val="0"/>
          <w:sz w:val="32"/>
          <w:szCs w:val="32"/>
        </w:rPr>
        <w:t>公务用车购置及运行维护费具体安排情况：</w:t>
      </w:r>
      <w:r>
        <w:rPr>
          <w:rFonts w:eastAsia="仿宋"/>
          <w:color w:val="000000"/>
          <w:sz w:val="32"/>
          <w:szCs w:val="32"/>
        </w:rPr>
        <w:t>无安排。</w:t>
      </w:r>
      <w:r>
        <w:rPr>
          <w:rFonts w:eastAsia="仿宋"/>
          <w:color w:val="333333"/>
          <w:kern w:val="0"/>
          <w:sz w:val="32"/>
          <w:szCs w:val="32"/>
        </w:rPr>
        <w:t>公务接待费是指单位按规定开支的各类公务接待支出。</w:t>
      </w:r>
      <w:r>
        <w:rPr>
          <w:rFonts w:eastAsia="仿宋"/>
          <w:color w:val="333333"/>
          <w:kern w:val="0"/>
          <w:sz w:val="32"/>
          <w:szCs w:val="32"/>
        </w:rPr>
        <w:t>2018</w:t>
      </w:r>
      <w:r>
        <w:rPr>
          <w:rFonts w:eastAsia="仿宋"/>
          <w:color w:val="333333"/>
          <w:kern w:val="0"/>
          <w:sz w:val="32"/>
          <w:szCs w:val="32"/>
        </w:rPr>
        <w:t>年桦南县</w:t>
      </w:r>
      <w:r w:rsidR="0009430B">
        <w:rPr>
          <w:rFonts w:eastAsia="仿宋" w:hint="eastAsia"/>
          <w:color w:val="333333"/>
          <w:kern w:val="0"/>
          <w:sz w:val="32"/>
          <w:szCs w:val="32"/>
        </w:rPr>
        <w:t>柳河水库</w:t>
      </w:r>
      <w:r>
        <w:rPr>
          <w:rFonts w:eastAsia="仿宋"/>
          <w:color w:val="333333"/>
          <w:kern w:val="0"/>
          <w:sz w:val="32"/>
          <w:szCs w:val="32"/>
        </w:rPr>
        <w:t>公务接待费具体安排情况：</w:t>
      </w:r>
      <w:r>
        <w:rPr>
          <w:rFonts w:eastAsia="仿宋"/>
          <w:color w:val="000000"/>
          <w:sz w:val="32"/>
          <w:szCs w:val="32"/>
        </w:rPr>
        <w:t>无安排。</w:t>
      </w:r>
    </w:p>
    <w:p w:rsidR="007E1E33" w:rsidRDefault="007E1E33" w:rsidP="007E1E33">
      <w:pPr>
        <w:ind w:firstLineChars="200" w:firstLine="640"/>
        <w:rPr>
          <w:rFonts w:eastAsia="仿宋"/>
          <w:sz w:val="32"/>
          <w:szCs w:val="32"/>
        </w:rPr>
      </w:pPr>
      <w:r>
        <w:rPr>
          <w:rFonts w:eastAsia="仿宋"/>
          <w:sz w:val="32"/>
          <w:szCs w:val="32"/>
        </w:rPr>
        <w:t>十、政府采购情况说明</w:t>
      </w:r>
    </w:p>
    <w:p w:rsidR="007E1E33" w:rsidRDefault="007E1E33" w:rsidP="007E1E33">
      <w:pPr>
        <w:ind w:firstLineChars="200" w:firstLine="640"/>
        <w:rPr>
          <w:rFonts w:eastAsia="仿宋"/>
          <w:sz w:val="32"/>
          <w:szCs w:val="32"/>
        </w:rPr>
      </w:pPr>
      <w:r>
        <w:rPr>
          <w:rFonts w:eastAsia="仿宋"/>
          <w:sz w:val="32"/>
          <w:szCs w:val="32"/>
        </w:rPr>
        <w:t>2018</w:t>
      </w:r>
      <w:r>
        <w:rPr>
          <w:rFonts w:eastAsia="仿宋"/>
          <w:sz w:val="32"/>
          <w:szCs w:val="32"/>
        </w:rPr>
        <w:t>年桦南县</w:t>
      </w:r>
      <w:r w:rsidR="0009430B">
        <w:rPr>
          <w:rFonts w:eastAsia="仿宋" w:hint="eastAsia"/>
          <w:color w:val="333333"/>
          <w:kern w:val="0"/>
          <w:sz w:val="32"/>
          <w:szCs w:val="32"/>
        </w:rPr>
        <w:t>柳河水库</w:t>
      </w:r>
      <w:r>
        <w:rPr>
          <w:rFonts w:eastAsia="仿宋"/>
          <w:sz w:val="32"/>
          <w:szCs w:val="32"/>
        </w:rPr>
        <w:t>无政府采购。</w:t>
      </w:r>
    </w:p>
    <w:p w:rsidR="007E1E33" w:rsidRDefault="007E1E33" w:rsidP="007E1E33">
      <w:pPr>
        <w:ind w:firstLineChars="200" w:firstLine="640"/>
        <w:rPr>
          <w:rFonts w:eastAsia="仿宋"/>
          <w:sz w:val="32"/>
          <w:szCs w:val="32"/>
        </w:rPr>
      </w:pPr>
      <w:r>
        <w:rPr>
          <w:rFonts w:eastAsia="仿宋"/>
          <w:sz w:val="32"/>
          <w:szCs w:val="32"/>
        </w:rPr>
        <w:t>十一、国有资产占有使用情况说明</w:t>
      </w:r>
    </w:p>
    <w:p w:rsidR="007E1E33" w:rsidRDefault="007E1E33" w:rsidP="007E1E33">
      <w:pPr>
        <w:ind w:firstLineChars="200" w:firstLine="640"/>
        <w:rPr>
          <w:rFonts w:eastAsia="仿宋"/>
          <w:sz w:val="32"/>
          <w:szCs w:val="32"/>
        </w:rPr>
      </w:pPr>
      <w:r>
        <w:rPr>
          <w:rFonts w:eastAsia="仿宋"/>
          <w:sz w:val="32"/>
          <w:szCs w:val="32"/>
        </w:rPr>
        <w:t>桦南县</w:t>
      </w:r>
      <w:r w:rsidR="0009430B">
        <w:rPr>
          <w:rFonts w:eastAsia="仿宋" w:hint="eastAsia"/>
          <w:color w:val="333333"/>
          <w:kern w:val="0"/>
          <w:sz w:val="32"/>
          <w:szCs w:val="32"/>
        </w:rPr>
        <w:t>柳河水库</w:t>
      </w:r>
      <w:r>
        <w:rPr>
          <w:rFonts w:eastAsia="仿宋"/>
          <w:sz w:val="32"/>
          <w:szCs w:val="32"/>
        </w:rPr>
        <w:t>办不存在固定资产。</w:t>
      </w:r>
    </w:p>
    <w:p w:rsidR="007E1E33" w:rsidRDefault="007E1E33" w:rsidP="007E1E33">
      <w:pPr>
        <w:ind w:firstLineChars="200" w:firstLine="640"/>
        <w:rPr>
          <w:rFonts w:eastAsia="仿宋"/>
          <w:sz w:val="32"/>
          <w:szCs w:val="32"/>
        </w:rPr>
      </w:pPr>
      <w:r>
        <w:rPr>
          <w:rFonts w:eastAsia="仿宋"/>
          <w:sz w:val="32"/>
          <w:szCs w:val="32"/>
        </w:rPr>
        <w:t>十二、预算绩效情况说明</w:t>
      </w:r>
    </w:p>
    <w:p w:rsidR="007E1E33" w:rsidRDefault="007E1E33" w:rsidP="007E1E33">
      <w:pPr>
        <w:ind w:firstLineChars="200" w:firstLine="640"/>
        <w:rPr>
          <w:rFonts w:eastAsia="仿宋"/>
          <w:sz w:val="32"/>
          <w:szCs w:val="32"/>
        </w:rPr>
      </w:pPr>
      <w:r>
        <w:rPr>
          <w:rFonts w:eastAsia="仿宋"/>
          <w:sz w:val="32"/>
          <w:szCs w:val="32"/>
        </w:rPr>
        <w:t>桦南县</w:t>
      </w:r>
      <w:r w:rsidR="0009430B">
        <w:rPr>
          <w:rFonts w:eastAsia="仿宋" w:hint="eastAsia"/>
          <w:color w:val="333333"/>
          <w:kern w:val="0"/>
          <w:sz w:val="32"/>
          <w:szCs w:val="32"/>
        </w:rPr>
        <w:t>柳河水库</w:t>
      </w:r>
      <w:r w:rsidR="00F7769D">
        <w:rPr>
          <w:rFonts w:eastAsia="仿宋" w:hint="eastAsia"/>
          <w:sz w:val="32"/>
          <w:szCs w:val="32"/>
        </w:rPr>
        <w:t>无绩效评价</w:t>
      </w:r>
      <w:r>
        <w:rPr>
          <w:rFonts w:eastAsia="仿宋"/>
          <w:sz w:val="32"/>
          <w:szCs w:val="32"/>
        </w:rPr>
        <w:t>。</w:t>
      </w:r>
    </w:p>
    <w:p w:rsidR="007E1E33" w:rsidRDefault="007E1E33" w:rsidP="007E1E33">
      <w:pPr>
        <w:ind w:firstLineChars="200" w:firstLine="640"/>
        <w:rPr>
          <w:rFonts w:eastAsia="仿宋"/>
          <w:sz w:val="32"/>
          <w:szCs w:val="32"/>
        </w:rPr>
      </w:pPr>
      <w:r>
        <w:rPr>
          <w:rFonts w:eastAsia="仿宋"/>
          <w:color w:val="333333"/>
          <w:kern w:val="0"/>
          <w:sz w:val="32"/>
          <w:szCs w:val="32"/>
        </w:rPr>
        <w:t>十三、</w:t>
      </w:r>
      <w:r>
        <w:rPr>
          <w:rFonts w:eastAsia="仿宋"/>
          <w:sz w:val="32"/>
          <w:szCs w:val="32"/>
        </w:rPr>
        <w:t>专业性较强的名词解释</w:t>
      </w:r>
    </w:p>
    <w:p w:rsidR="007E1E33" w:rsidRDefault="007E1E33" w:rsidP="007E1E33">
      <w:pPr>
        <w:ind w:firstLineChars="200" w:firstLine="640"/>
        <w:rPr>
          <w:rFonts w:eastAsia="仿宋"/>
          <w:sz w:val="32"/>
          <w:szCs w:val="32"/>
        </w:rPr>
      </w:pPr>
      <w:r>
        <w:rPr>
          <w:rFonts w:eastAsia="仿宋"/>
          <w:sz w:val="32"/>
          <w:szCs w:val="32"/>
        </w:rPr>
        <w:t>部门收入：部门收入预算包括预算单位取得的所有收入，即：财政拨款（补助）、教育资金专户拨款收入、上级补助收入、事业收入、事业单位经营收入、附属单位上缴收入、其他收入等。</w:t>
      </w:r>
    </w:p>
    <w:p w:rsidR="007E1E33" w:rsidRDefault="007E1E33" w:rsidP="007E1E33">
      <w:pPr>
        <w:ind w:firstLineChars="200" w:firstLine="640"/>
        <w:rPr>
          <w:rFonts w:eastAsia="仿宋"/>
          <w:sz w:val="32"/>
          <w:szCs w:val="32"/>
        </w:rPr>
      </w:pPr>
      <w:r>
        <w:rPr>
          <w:rFonts w:eastAsia="仿宋"/>
          <w:sz w:val="32"/>
          <w:szCs w:val="32"/>
        </w:rPr>
        <w:t>部门支出：部门支出预算包括基本支出、项目支出、事</w:t>
      </w:r>
      <w:r>
        <w:rPr>
          <w:rFonts w:eastAsia="仿宋"/>
          <w:sz w:val="32"/>
          <w:szCs w:val="32"/>
        </w:rPr>
        <w:lastRenderedPageBreak/>
        <w:t>业单位经营支出、对附属单位补助支出、上缴上级支出等内容。</w:t>
      </w:r>
    </w:p>
    <w:p w:rsidR="007E1E33" w:rsidRDefault="007E1E33" w:rsidP="007E1E33">
      <w:pPr>
        <w:ind w:firstLineChars="200" w:firstLine="640"/>
        <w:rPr>
          <w:rFonts w:eastAsia="仿宋"/>
          <w:sz w:val="32"/>
          <w:szCs w:val="32"/>
        </w:rPr>
      </w:pPr>
      <w:r>
        <w:rPr>
          <w:rFonts w:eastAsia="仿宋"/>
          <w:sz w:val="32"/>
          <w:szCs w:val="32"/>
        </w:rPr>
        <w:t>三公经费：</w:t>
      </w:r>
      <w:r>
        <w:rPr>
          <w:rFonts w:eastAsia="仿宋"/>
          <w:sz w:val="32"/>
          <w:szCs w:val="32"/>
        </w:rPr>
        <w:t>“</w:t>
      </w:r>
      <w:r>
        <w:rPr>
          <w:rFonts w:eastAsia="仿宋"/>
          <w:sz w:val="32"/>
          <w:szCs w:val="32"/>
        </w:rPr>
        <w:t>三公</w:t>
      </w:r>
      <w:r>
        <w:rPr>
          <w:rFonts w:eastAsia="仿宋"/>
          <w:sz w:val="32"/>
          <w:szCs w:val="32"/>
        </w:rPr>
        <w:t>”</w:t>
      </w:r>
      <w:r>
        <w:rPr>
          <w:rFonts w:eastAsia="仿宋"/>
          <w:sz w:val="32"/>
          <w:szCs w:val="32"/>
        </w:rPr>
        <w:t>经费是指因公出国（境）费、公务用车购置及运行维护费和公务接待费。其中，因公出国（境）费指单位工作人员公务出国（境）的住宿费、旅费、伙食补助费、杂费、培训费等支出无。</w:t>
      </w:r>
    </w:p>
    <w:p w:rsidR="007E1E33" w:rsidRDefault="007E1E33" w:rsidP="007E1E33">
      <w:pPr>
        <w:ind w:firstLineChars="200" w:firstLine="640"/>
        <w:rPr>
          <w:rFonts w:eastAsia="仿宋"/>
          <w:sz w:val="32"/>
          <w:szCs w:val="32"/>
        </w:rPr>
      </w:pPr>
      <w:r>
        <w:rPr>
          <w:rFonts w:eastAsia="仿宋"/>
          <w:sz w:val="32"/>
          <w:szCs w:val="32"/>
        </w:rPr>
        <w:t>机关运行经费：是指部门的公用经费，包括办公及印刷费、邮电费、差旅费、会议费、福利费等。</w:t>
      </w:r>
    </w:p>
    <w:p w:rsidR="007E1E33" w:rsidRDefault="007E1E33" w:rsidP="007E1E33">
      <w:pPr>
        <w:ind w:firstLineChars="200" w:firstLine="640"/>
        <w:rPr>
          <w:rFonts w:eastAsia="仿宋"/>
          <w:sz w:val="32"/>
          <w:szCs w:val="32"/>
        </w:rPr>
      </w:pPr>
      <w:r>
        <w:rPr>
          <w:rFonts w:eastAsia="仿宋"/>
          <w:sz w:val="32"/>
          <w:szCs w:val="32"/>
        </w:rPr>
        <w:t>政府采购：是指国家各级政府为从事日常的政务活动或为了满足公共服务的目的，利用国家财政性资金和政府借款购买货物、工程和服务的行为。</w:t>
      </w:r>
    </w:p>
    <w:p w:rsidR="007E1E33" w:rsidRDefault="007E1E33" w:rsidP="007E1E33">
      <w:pPr>
        <w:ind w:firstLineChars="200" w:firstLine="640"/>
        <w:rPr>
          <w:rFonts w:eastAsia="仿宋"/>
          <w:sz w:val="32"/>
          <w:szCs w:val="32"/>
        </w:rPr>
      </w:pPr>
      <w:r>
        <w:rPr>
          <w:rFonts w:eastAsia="仿宋"/>
          <w:sz w:val="32"/>
          <w:szCs w:val="32"/>
        </w:rPr>
        <w:t>功能分类科目：是指政府支出按其主要职能活动所作的一种分类科目，主要反映政府活动的不同功能和政策目标，具体设类、款、项三级。</w:t>
      </w:r>
    </w:p>
    <w:p w:rsidR="007E1E33" w:rsidRDefault="007E1E33" w:rsidP="007E1E33">
      <w:pPr>
        <w:ind w:firstLineChars="200" w:firstLine="640"/>
        <w:rPr>
          <w:rFonts w:eastAsia="仿宋"/>
          <w:sz w:val="32"/>
          <w:szCs w:val="32"/>
        </w:rPr>
      </w:pPr>
      <w:r>
        <w:rPr>
          <w:rFonts w:eastAsia="仿宋"/>
          <w:sz w:val="32"/>
          <w:szCs w:val="32"/>
        </w:rPr>
        <w:t>经济分类科目：是指政府支出按经济性质和具体用途所作的一种分类科目，具体设类、款两级。</w:t>
      </w:r>
    </w:p>
    <w:p w:rsidR="007E1E33" w:rsidRDefault="007E1E33" w:rsidP="007E1E33">
      <w:pPr>
        <w:widowControl/>
        <w:ind w:firstLine="645"/>
        <w:rPr>
          <w:rFonts w:eastAsia="仿宋"/>
          <w:color w:val="333333"/>
          <w:kern w:val="0"/>
          <w:sz w:val="32"/>
          <w:szCs w:val="32"/>
        </w:rPr>
      </w:pPr>
    </w:p>
    <w:p w:rsidR="007E1E33" w:rsidRDefault="007E1E33" w:rsidP="007E1E33">
      <w:pPr>
        <w:widowControl/>
        <w:ind w:firstLine="645"/>
        <w:rPr>
          <w:rFonts w:eastAsia="仿宋"/>
          <w:b/>
          <w:color w:val="333333"/>
          <w:kern w:val="0"/>
          <w:sz w:val="32"/>
          <w:szCs w:val="32"/>
        </w:rPr>
      </w:pPr>
    </w:p>
    <w:p w:rsidR="007E1E33" w:rsidRDefault="007E1E33" w:rsidP="007E1E33">
      <w:pPr>
        <w:widowControl/>
        <w:ind w:firstLine="645"/>
        <w:rPr>
          <w:rFonts w:eastAsia="仿宋"/>
          <w:b/>
          <w:color w:val="333333"/>
          <w:kern w:val="0"/>
          <w:sz w:val="32"/>
          <w:szCs w:val="32"/>
        </w:rPr>
      </w:pPr>
    </w:p>
    <w:p w:rsidR="00490509" w:rsidRPr="00F7769D" w:rsidRDefault="00490509" w:rsidP="00F7769D">
      <w:pPr>
        <w:rPr>
          <w:rFonts w:eastAsia="仿宋"/>
          <w:kern w:val="0"/>
          <w:sz w:val="32"/>
          <w:szCs w:val="32"/>
        </w:rPr>
      </w:pPr>
    </w:p>
    <w:sectPr w:rsidR="00490509" w:rsidRPr="00F7769D" w:rsidSect="002E74BE">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DE4" w:rsidRDefault="00416DE4" w:rsidP="00526C2B">
      <w:r>
        <w:separator/>
      </w:r>
    </w:p>
  </w:endnote>
  <w:endnote w:type="continuationSeparator" w:id="0">
    <w:p w:rsidR="00416DE4" w:rsidRDefault="00416DE4" w:rsidP="00526C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DE4" w:rsidRDefault="00416DE4" w:rsidP="00526C2B">
      <w:r>
        <w:separator/>
      </w:r>
    </w:p>
  </w:footnote>
  <w:footnote w:type="continuationSeparator" w:id="0">
    <w:p w:rsidR="00416DE4" w:rsidRDefault="00416DE4" w:rsidP="00526C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4BE" w:rsidRDefault="00416DE4">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85C65"/>
    <w:multiLevelType w:val="hybridMultilevel"/>
    <w:tmpl w:val="F3025774"/>
    <w:lvl w:ilvl="0" w:tplc="ECB0E468">
      <w:start w:val="3"/>
      <w:numFmt w:val="japaneseCounting"/>
      <w:lvlText w:val="（%1）"/>
      <w:lvlJc w:val="left"/>
      <w:pPr>
        <w:ind w:left="2520" w:hanging="108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
    <w:nsid w:val="1297571E"/>
    <w:multiLevelType w:val="hybridMultilevel"/>
    <w:tmpl w:val="C39490FC"/>
    <w:lvl w:ilvl="0" w:tplc="DFC62C1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1E33"/>
    <w:rsid w:val="0009430B"/>
    <w:rsid w:val="000C5CB3"/>
    <w:rsid w:val="00191621"/>
    <w:rsid w:val="001F1068"/>
    <w:rsid w:val="00216E21"/>
    <w:rsid w:val="00223011"/>
    <w:rsid w:val="003364C5"/>
    <w:rsid w:val="00344AC2"/>
    <w:rsid w:val="00416DE4"/>
    <w:rsid w:val="00455B59"/>
    <w:rsid w:val="00490509"/>
    <w:rsid w:val="00526C2B"/>
    <w:rsid w:val="005427B7"/>
    <w:rsid w:val="00554805"/>
    <w:rsid w:val="005A048E"/>
    <w:rsid w:val="005B3281"/>
    <w:rsid w:val="005C594D"/>
    <w:rsid w:val="006C660E"/>
    <w:rsid w:val="006D585C"/>
    <w:rsid w:val="006F5651"/>
    <w:rsid w:val="007E1E33"/>
    <w:rsid w:val="008238DB"/>
    <w:rsid w:val="00902B43"/>
    <w:rsid w:val="00965E0E"/>
    <w:rsid w:val="00A63A02"/>
    <w:rsid w:val="00AF7ACC"/>
    <w:rsid w:val="00B31E9C"/>
    <w:rsid w:val="00BD6B0C"/>
    <w:rsid w:val="00C4596B"/>
    <w:rsid w:val="00C51189"/>
    <w:rsid w:val="00D571B6"/>
    <w:rsid w:val="00E17B76"/>
    <w:rsid w:val="00EE7DBC"/>
    <w:rsid w:val="00F776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E3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7E1E33"/>
    <w:rPr>
      <w:rFonts w:ascii="宋体" w:hAnsi="Courier New" w:cs="Courier New"/>
      <w:szCs w:val="21"/>
    </w:rPr>
  </w:style>
  <w:style w:type="character" w:customStyle="1" w:styleId="Char">
    <w:name w:val="纯文本 Char"/>
    <w:basedOn w:val="a0"/>
    <w:link w:val="a3"/>
    <w:rsid w:val="007E1E33"/>
    <w:rPr>
      <w:rFonts w:ascii="宋体" w:eastAsia="宋体" w:hAnsi="Courier New" w:cs="Courier New"/>
      <w:szCs w:val="21"/>
    </w:rPr>
  </w:style>
  <w:style w:type="paragraph" w:styleId="a4">
    <w:name w:val="header"/>
    <w:basedOn w:val="a"/>
    <w:link w:val="Char0"/>
    <w:rsid w:val="007E1E3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7E1E33"/>
    <w:rPr>
      <w:rFonts w:ascii="Times New Roman" w:eastAsia="宋体" w:hAnsi="Times New Roman" w:cs="Times New Roman"/>
      <w:sz w:val="18"/>
      <w:szCs w:val="18"/>
    </w:rPr>
  </w:style>
  <w:style w:type="paragraph" w:styleId="a5">
    <w:name w:val="List Paragraph"/>
    <w:basedOn w:val="a"/>
    <w:uiPriority w:val="34"/>
    <w:qFormat/>
    <w:rsid w:val="007E1E33"/>
    <w:pPr>
      <w:ind w:firstLineChars="200" w:firstLine="420"/>
    </w:pPr>
  </w:style>
  <w:style w:type="paragraph" w:styleId="a6">
    <w:name w:val="footer"/>
    <w:basedOn w:val="a"/>
    <w:link w:val="Char1"/>
    <w:uiPriority w:val="99"/>
    <w:semiHidden/>
    <w:unhideWhenUsed/>
    <w:rsid w:val="00191621"/>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191621"/>
    <w:rPr>
      <w:rFonts w:ascii="Times New Roman" w:eastAsia="宋体" w:hAnsi="Times New Roman" w:cs="Times New Roman"/>
      <w:sz w:val="18"/>
      <w:szCs w:val="18"/>
    </w:rPr>
  </w:style>
  <w:style w:type="character" w:customStyle="1" w:styleId="Char10">
    <w:name w:val="纯文本 Char1"/>
    <w:basedOn w:val="a0"/>
    <w:rsid w:val="00191621"/>
    <w:rPr>
      <w:rFonts w:ascii="宋体" w:eastAsia="宋体" w:hAnsi="Courier New" w:cs="Courier New" w:hint="eastAsia"/>
      <w:kern w:val="2"/>
      <w:sz w:val="21"/>
      <w:szCs w:val="21"/>
    </w:rPr>
  </w:style>
  <w:style w:type="paragraph" w:styleId="a7">
    <w:name w:val="Normal (Web)"/>
    <w:basedOn w:val="a"/>
    <w:uiPriority w:val="99"/>
    <w:unhideWhenUsed/>
    <w:rsid w:val="00191621"/>
    <w:pPr>
      <w:widowControl/>
      <w:jc w:val="left"/>
    </w:pPr>
    <w:rPr>
      <w:rFonts w:ascii="Calibri" w:hAnsi="Calibri" w:cs="Arial"/>
      <w:kern w:val="0"/>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258</Words>
  <Characters>1475</Characters>
  <Application>Microsoft Office Word</Application>
  <DocSecurity>0</DocSecurity>
  <Lines>12</Lines>
  <Paragraphs>3</Paragraphs>
  <ScaleCrop>false</ScaleCrop>
  <Company/>
  <LinksUpToDate>false</LinksUpToDate>
  <CharactersWithSpaces>1730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cp:revision>
  <dcterms:created xsi:type="dcterms:W3CDTF">2018-01-10T05:57:00Z</dcterms:created>
  <dcterms:modified xsi:type="dcterms:W3CDTF">2018-01-10T06:48:00Z</dcterms:modified>
</cp:coreProperties>
</file>