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17" w:rsidRPr="00A96AE0" w:rsidRDefault="00175017" w:rsidP="00943B27">
      <w:pPr>
        <w:spacing w:line="360" w:lineRule="auto"/>
        <w:ind w:firstLineChars="200" w:firstLine="960"/>
        <w:jc w:val="center"/>
        <w:outlineLvl w:val="2"/>
        <w:rPr>
          <w:rFonts w:ascii="黑体" w:eastAsia="黑体" w:hAnsi="黑体"/>
          <w:sz w:val="48"/>
          <w:szCs w:val="48"/>
        </w:rPr>
      </w:pPr>
      <w:r w:rsidRPr="00A96AE0">
        <w:rPr>
          <w:rFonts w:ascii="黑体" w:eastAsia="黑体" w:hAnsi="黑体" w:hint="eastAsia"/>
          <w:sz w:val="48"/>
          <w:szCs w:val="48"/>
        </w:rPr>
        <w:t>桦南县</w:t>
      </w:r>
      <w:r w:rsidR="00943B27">
        <w:rPr>
          <w:rFonts w:ascii="黑体" w:eastAsia="黑体" w:hAnsi="黑体" w:hint="eastAsia"/>
          <w:sz w:val="48"/>
          <w:szCs w:val="48"/>
        </w:rPr>
        <w:t>审计局</w:t>
      </w:r>
    </w:p>
    <w:p w:rsidR="00175017" w:rsidRDefault="00175017" w:rsidP="00943B27">
      <w:pPr>
        <w:spacing w:line="360" w:lineRule="auto"/>
        <w:ind w:firstLineChars="200" w:firstLine="960"/>
        <w:jc w:val="center"/>
        <w:outlineLvl w:val="2"/>
        <w:rPr>
          <w:rFonts w:ascii="黑体" w:eastAsia="黑体" w:hAnsi="黑体"/>
          <w:sz w:val="48"/>
          <w:szCs w:val="48"/>
        </w:rPr>
      </w:pPr>
      <w:r w:rsidRPr="00A96AE0">
        <w:rPr>
          <w:rFonts w:ascii="黑体" w:eastAsia="黑体" w:hAnsi="黑体"/>
          <w:sz w:val="48"/>
          <w:szCs w:val="48"/>
        </w:rPr>
        <w:t>2019</w:t>
      </w:r>
      <w:r w:rsidRPr="00A96AE0">
        <w:rPr>
          <w:rFonts w:ascii="黑体" w:eastAsia="黑体" w:hAnsi="黑体" w:hint="eastAsia"/>
          <w:sz w:val="48"/>
          <w:szCs w:val="48"/>
        </w:rPr>
        <w:t>年预算公开情况说明</w:t>
      </w:r>
    </w:p>
    <w:p w:rsidR="00175017" w:rsidRPr="00A96AE0" w:rsidRDefault="00175017" w:rsidP="00943B27">
      <w:pPr>
        <w:spacing w:line="360" w:lineRule="auto"/>
        <w:ind w:firstLineChars="200" w:firstLine="960"/>
        <w:jc w:val="center"/>
        <w:outlineLvl w:val="2"/>
        <w:rPr>
          <w:rFonts w:ascii="黑体" w:eastAsia="黑体" w:hAnsi="黑体"/>
          <w:sz w:val="48"/>
          <w:szCs w:val="48"/>
        </w:rPr>
      </w:pPr>
    </w:p>
    <w:p w:rsidR="00175017" w:rsidRPr="00A96AE0" w:rsidRDefault="00175017" w:rsidP="00F97DB8">
      <w:pPr>
        <w:widowControl/>
        <w:shd w:val="clear" w:color="auto" w:fill="FFFFFF"/>
        <w:spacing w:beforeLines="50" w:afterLines="50" w:line="360" w:lineRule="auto"/>
        <w:ind w:firstLineChars="200" w:firstLine="720"/>
        <w:jc w:val="center"/>
        <w:textAlignment w:val="baseline"/>
        <w:outlineLvl w:val="1"/>
        <w:rPr>
          <w:rFonts w:ascii="黑体" w:eastAsia="黑体" w:hAnsi="黑体"/>
          <w:color w:val="333333"/>
          <w:kern w:val="0"/>
          <w:sz w:val="36"/>
          <w:szCs w:val="36"/>
        </w:rPr>
      </w:pPr>
      <w:r w:rsidRPr="00A96AE0">
        <w:rPr>
          <w:rFonts w:ascii="黑体" w:eastAsia="黑体" w:hAnsi="黑体" w:hint="eastAsia"/>
          <w:color w:val="333333"/>
          <w:kern w:val="0"/>
          <w:sz w:val="36"/>
          <w:szCs w:val="36"/>
        </w:rPr>
        <w:t>第二章</w:t>
      </w:r>
      <w:r w:rsidRPr="00A96AE0">
        <w:rPr>
          <w:rFonts w:ascii="黑体" w:eastAsia="黑体" w:hAnsi="黑体"/>
          <w:color w:val="333333"/>
          <w:kern w:val="0"/>
          <w:sz w:val="36"/>
          <w:szCs w:val="36"/>
        </w:rPr>
        <w:t xml:space="preserve"> </w:t>
      </w:r>
      <w:r w:rsidRPr="00A96AE0">
        <w:rPr>
          <w:rFonts w:ascii="黑体" w:eastAsia="黑体" w:hAnsi="黑体" w:hint="eastAsia"/>
          <w:color w:val="333333"/>
          <w:kern w:val="0"/>
          <w:sz w:val="36"/>
          <w:szCs w:val="36"/>
        </w:rPr>
        <w:t>部门概况</w:t>
      </w:r>
    </w:p>
    <w:p w:rsidR="00175017" w:rsidRDefault="00175017" w:rsidP="00943B27">
      <w:pPr>
        <w:widowControl/>
        <w:shd w:val="clear" w:color="auto" w:fill="FFFFFF"/>
        <w:spacing w:line="360" w:lineRule="auto"/>
        <w:ind w:firstLineChars="200" w:firstLine="640"/>
        <w:jc w:val="left"/>
        <w:textAlignment w:val="baseline"/>
        <w:outlineLvl w:val="2"/>
        <w:rPr>
          <w:rFonts w:ascii="宋体"/>
          <w:color w:val="333333"/>
          <w:kern w:val="0"/>
          <w:sz w:val="32"/>
          <w:szCs w:val="32"/>
        </w:rPr>
      </w:pPr>
      <w:r w:rsidRPr="00A96AE0">
        <w:rPr>
          <w:rFonts w:ascii="宋体" w:hAnsi="宋体" w:hint="eastAsia"/>
          <w:color w:val="333333"/>
          <w:kern w:val="0"/>
          <w:sz w:val="32"/>
          <w:szCs w:val="32"/>
        </w:rPr>
        <w:t>一、部门主要工作职能</w:t>
      </w:r>
    </w:p>
    <w:p w:rsidR="00175017" w:rsidRPr="00943B27" w:rsidRDefault="00175017" w:rsidP="00943B27">
      <w:pPr>
        <w:spacing w:line="540" w:lineRule="exact"/>
        <w:ind w:firstLineChars="200" w:firstLine="600"/>
        <w:rPr>
          <w:rFonts w:ascii="宋体" w:hAnsi="宋体"/>
          <w:sz w:val="30"/>
          <w:szCs w:val="30"/>
        </w:rPr>
      </w:pPr>
      <w:r w:rsidRPr="00943B27">
        <w:rPr>
          <w:rFonts w:ascii="宋体" w:hAnsi="宋体" w:hint="eastAsia"/>
          <w:sz w:val="30"/>
          <w:szCs w:val="30"/>
        </w:rPr>
        <w:t>（一）主要职能</w:t>
      </w:r>
    </w:p>
    <w:p w:rsidR="00175017" w:rsidRPr="00943B27" w:rsidRDefault="00175017" w:rsidP="00955BDB">
      <w:pPr>
        <w:spacing w:line="540" w:lineRule="exact"/>
        <w:rPr>
          <w:rFonts w:ascii="宋体" w:hAnsi="宋体"/>
          <w:sz w:val="30"/>
          <w:szCs w:val="30"/>
        </w:rPr>
      </w:pPr>
      <w:r w:rsidRPr="00943B27">
        <w:rPr>
          <w:rFonts w:ascii="宋体" w:hAnsi="宋体"/>
          <w:sz w:val="30"/>
          <w:szCs w:val="30"/>
        </w:rPr>
        <w:t xml:space="preserve">    1</w:t>
      </w:r>
      <w:r w:rsidRPr="00943B27">
        <w:rPr>
          <w:rFonts w:ascii="宋体" w:hAnsi="宋体" w:hint="eastAsia"/>
          <w:sz w:val="30"/>
          <w:szCs w:val="30"/>
        </w:rPr>
        <w:t>、贯彻执行国家、省、市和县有关审计工作的方针政策和法律法规。制定并组织实施年度审计计划，对直接审计、调查和核查的事项依法进行审计评价，做出审计决定或提出审计建议。</w:t>
      </w:r>
    </w:p>
    <w:p w:rsidR="00175017" w:rsidRPr="00943B27" w:rsidRDefault="00175017" w:rsidP="00955BDB">
      <w:pPr>
        <w:spacing w:line="540" w:lineRule="exact"/>
        <w:ind w:firstLine="645"/>
        <w:rPr>
          <w:rFonts w:ascii="宋体" w:hAnsi="宋体"/>
          <w:sz w:val="30"/>
          <w:szCs w:val="30"/>
        </w:rPr>
      </w:pPr>
      <w:r w:rsidRPr="00943B27">
        <w:rPr>
          <w:rFonts w:ascii="宋体" w:hAnsi="宋体"/>
          <w:sz w:val="30"/>
          <w:szCs w:val="30"/>
        </w:rPr>
        <w:t>2</w:t>
      </w:r>
      <w:r w:rsidRPr="00943B27">
        <w:rPr>
          <w:rFonts w:ascii="宋体" w:hAnsi="宋体" w:hint="eastAsia"/>
          <w:sz w:val="30"/>
          <w:szCs w:val="30"/>
        </w:rPr>
        <w:t>、负责对县本级</w:t>
      </w:r>
      <w:hyperlink r:id="rId7" w:history="1">
        <w:r w:rsidRPr="00943B27">
          <w:rPr>
            <w:rFonts w:ascii="宋体" w:hAnsi="宋体" w:hint="eastAsia"/>
            <w:sz w:val="30"/>
            <w:szCs w:val="30"/>
          </w:rPr>
          <w:t>财政收支</w:t>
        </w:r>
      </w:hyperlink>
      <w:r w:rsidRPr="00943B27">
        <w:rPr>
          <w:rFonts w:ascii="宋体" w:hAnsi="宋体" w:hint="eastAsia"/>
          <w:sz w:val="30"/>
          <w:szCs w:val="30"/>
        </w:rPr>
        <w:t>和法律法规规定属于</w:t>
      </w:r>
      <w:hyperlink r:id="rId8" w:history="1">
        <w:r w:rsidRPr="00943B27">
          <w:rPr>
            <w:rFonts w:ascii="宋体" w:hAnsi="宋体" w:hint="eastAsia"/>
            <w:sz w:val="30"/>
            <w:szCs w:val="30"/>
          </w:rPr>
          <w:t>审计监督</w:t>
        </w:r>
      </w:hyperlink>
      <w:r w:rsidRPr="00943B27">
        <w:rPr>
          <w:rFonts w:ascii="宋体" w:hAnsi="宋体" w:hint="eastAsia"/>
          <w:sz w:val="30"/>
          <w:szCs w:val="30"/>
        </w:rPr>
        <w:t>范围的财务收支的真实、合法和效益进行</w:t>
      </w:r>
      <w:hyperlink r:id="rId9" w:history="1">
        <w:r w:rsidRPr="00943B27">
          <w:rPr>
            <w:rFonts w:ascii="宋体" w:hAnsi="宋体" w:hint="eastAsia"/>
            <w:sz w:val="30"/>
            <w:szCs w:val="30"/>
          </w:rPr>
          <w:t>审计监督</w:t>
        </w:r>
      </w:hyperlink>
      <w:r w:rsidRPr="00943B27">
        <w:rPr>
          <w:rFonts w:ascii="宋体" w:hAnsi="宋体" w:hint="eastAsia"/>
          <w:sz w:val="30"/>
          <w:szCs w:val="30"/>
        </w:rPr>
        <w:t>，对审计、专项</w:t>
      </w:r>
      <w:hyperlink r:id="rId10" w:history="1">
        <w:r w:rsidRPr="00943B27">
          <w:rPr>
            <w:rFonts w:ascii="宋体" w:hAnsi="宋体" w:hint="eastAsia"/>
            <w:sz w:val="30"/>
            <w:szCs w:val="30"/>
          </w:rPr>
          <w:t>审计调查</w:t>
        </w:r>
      </w:hyperlink>
      <w:r w:rsidRPr="00943B27">
        <w:rPr>
          <w:rFonts w:ascii="宋体" w:hAnsi="宋体" w:hint="eastAsia"/>
          <w:sz w:val="30"/>
          <w:szCs w:val="30"/>
        </w:rPr>
        <w:t>和核查社会审计机构相关</w:t>
      </w:r>
      <w:hyperlink r:id="rId11" w:history="1">
        <w:r w:rsidRPr="00943B27">
          <w:rPr>
            <w:rFonts w:ascii="宋体" w:hAnsi="宋体" w:hint="eastAsia"/>
            <w:sz w:val="30"/>
            <w:szCs w:val="30"/>
          </w:rPr>
          <w:t>审计报告</w:t>
        </w:r>
      </w:hyperlink>
      <w:r w:rsidRPr="00943B27">
        <w:rPr>
          <w:rFonts w:ascii="宋体" w:hAnsi="宋体" w:hint="eastAsia"/>
          <w:sz w:val="30"/>
          <w:szCs w:val="30"/>
        </w:rPr>
        <w:t>的结果承担责任，并负有督促被审计单位整改的责任。</w:t>
      </w:r>
    </w:p>
    <w:p w:rsidR="00175017" w:rsidRPr="00943B27" w:rsidRDefault="00175017" w:rsidP="00955BDB">
      <w:pPr>
        <w:spacing w:line="540" w:lineRule="exact"/>
        <w:ind w:firstLine="645"/>
        <w:rPr>
          <w:rFonts w:ascii="宋体" w:hAnsi="宋体"/>
          <w:sz w:val="30"/>
          <w:szCs w:val="30"/>
        </w:rPr>
      </w:pPr>
      <w:r w:rsidRPr="00943B27">
        <w:rPr>
          <w:rFonts w:ascii="宋体" w:hAnsi="宋体"/>
          <w:sz w:val="30"/>
          <w:szCs w:val="30"/>
        </w:rPr>
        <w:t>3</w:t>
      </w:r>
      <w:r w:rsidRPr="00943B27">
        <w:rPr>
          <w:rFonts w:ascii="宋体" w:hAnsi="宋体" w:hint="eastAsia"/>
          <w:sz w:val="30"/>
          <w:szCs w:val="30"/>
        </w:rPr>
        <w:t>、向县人民政府和上一级提出年度县本级预算执行和其他</w:t>
      </w:r>
      <w:hyperlink r:id="rId12" w:history="1">
        <w:r w:rsidRPr="00943B27">
          <w:rPr>
            <w:rFonts w:ascii="宋体" w:hAnsi="宋体" w:hint="eastAsia"/>
            <w:sz w:val="30"/>
            <w:szCs w:val="30"/>
          </w:rPr>
          <w:t>财政收支</w:t>
        </w:r>
      </w:hyperlink>
      <w:r w:rsidRPr="00943B27">
        <w:rPr>
          <w:rFonts w:ascii="宋体" w:hAnsi="宋体" w:hint="eastAsia"/>
          <w:sz w:val="30"/>
          <w:szCs w:val="30"/>
        </w:rPr>
        <w:t>情况的审计结果报告。受县人民政府委托向县人大常委会提出县本级预算执行和其他</w:t>
      </w:r>
      <w:hyperlink r:id="rId13" w:history="1">
        <w:r w:rsidRPr="00943B27">
          <w:rPr>
            <w:rFonts w:ascii="宋体" w:hAnsi="宋体" w:hint="eastAsia"/>
            <w:sz w:val="30"/>
            <w:szCs w:val="30"/>
          </w:rPr>
          <w:t>财政收支</w:t>
        </w:r>
      </w:hyperlink>
      <w:r w:rsidRPr="00943B27">
        <w:rPr>
          <w:rFonts w:ascii="宋体" w:hAnsi="宋体" w:hint="eastAsia"/>
          <w:sz w:val="30"/>
          <w:szCs w:val="30"/>
        </w:rPr>
        <w:t>情况的审计工作报告、审计发现问题的纠正和处理结果报告，向县人民政府和上一级报告对其他事项的审计和专项</w:t>
      </w:r>
      <w:hyperlink r:id="rId14" w:history="1">
        <w:r w:rsidRPr="00943B27">
          <w:rPr>
            <w:rFonts w:ascii="宋体" w:hAnsi="宋体" w:hint="eastAsia"/>
            <w:sz w:val="30"/>
            <w:szCs w:val="30"/>
          </w:rPr>
          <w:t>审计调查</w:t>
        </w:r>
      </w:hyperlink>
      <w:r w:rsidRPr="00943B27">
        <w:rPr>
          <w:rFonts w:ascii="宋体" w:hAnsi="宋体" w:hint="eastAsia"/>
          <w:sz w:val="30"/>
          <w:szCs w:val="30"/>
        </w:rPr>
        <w:t>情况及结果，依法向社会公布审计结果，向县人民政府有关部门通报审计情况和审计结果。</w:t>
      </w:r>
    </w:p>
    <w:p w:rsidR="00175017" w:rsidRPr="00943B27" w:rsidRDefault="00175017" w:rsidP="00955BDB">
      <w:pPr>
        <w:spacing w:line="540" w:lineRule="exact"/>
        <w:ind w:firstLine="645"/>
        <w:rPr>
          <w:rFonts w:ascii="宋体" w:hAnsi="宋体"/>
          <w:sz w:val="30"/>
          <w:szCs w:val="30"/>
        </w:rPr>
      </w:pPr>
      <w:r w:rsidRPr="00943B27">
        <w:rPr>
          <w:rFonts w:ascii="宋体" w:hAnsi="宋体"/>
          <w:sz w:val="30"/>
          <w:szCs w:val="30"/>
        </w:rPr>
        <w:t>4</w:t>
      </w:r>
      <w:r w:rsidRPr="00943B27">
        <w:rPr>
          <w:rFonts w:ascii="宋体" w:hAnsi="宋体" w:hint="eastAsia"/>
          <w:sz w:val="30"/>
          <w:szCs w:val="30"/>
        </w:rPr>
        <w:t>、按规定对县委、县政府部门主要负责人实施</w:t>
      </w:r>
      <w:hyperlink r:id="rId15" w:history="1">
        <w:r w:rsidRPr="00943B27">
          <w:rPr>
            <w:rFonts w:ascii="宋体" w:hAnsi="宋体" w:hint="eastAsia"/>
            <w:sz w:val="30"/>
            <w:szCs w:val="30"/>
          </w:rPr>
          <w:t>经济责任审计</w:t>
        </w:r>
      </w:hyperlink>
      <w:r w:rsidRPr="00943B27">
        <w:rPr>
          <w:rFonts w:ascii="宋体" w:hAnsi="宋体" w:hint="eastAsia"/>
          <w:sz w:val="30"/>
          <w:szCs w:val="30"/>
        </w:rPr>
        <w:t>。</w:t>
      </w:r>
    </w:p>
    <w:p w:rsidR="00175017" w:rsidRPr="00943B27" w:rsidRDefault="00175017" w:rsidP="00955BDB">
      <w:pPr>
        <w:spacing w:line="540" w:lineRule="exact"/>
        <w:ind w:firstLine="645"/>
        <w:rPr>
          <w:rFonts w:ascii="宋体" w:hAnsi="宋体"/>
          <w:sz w:val="30"/>
          <w:szCs w:val="30"/>
        </w:rPr>
      </w:pPr>
      <w:r w:rsidRPr="00943B27">
        <w:rPr>
          <w:rFonts w:ascii="宋体" w:hAnsi="宋体"/>
          <w:sz w:val="30"/>
          <w:szCs w:val="30"/>
        </w:rPr>
        <w:t>5</w:t>
      </w:r>
      <w:r w:rsidRPr="00943B27">
        <w:rPr>
          <w:rFonts w:ascii="宋体" w:hAnsi="宋体" w:hint="eastAsia"/>
          <w:sz w:val="30"/>
          <w:szCs w:val="30"/>
        </w:rPr>
        <w:t>、指导和监督内部审计工作和农村集体经济审计工作，核查社会审计机构对依法属于</w:t>
      </w:r>
      <w:hyperlink r:id="rId16" w:history="1">
        <w:r w:rsidRPr="00943B27">
          <w:rPr>
            <w:rFonts w:ascii="宋体" w:hAnsi="宋体" w:hint="eastAsia"/>
            <w:sz w:val="30"/>
            <w:szCs w:val="30"/>
          </w:rPr>
          <w:t>审计监督</w:t>
        </w:r>
      </w:hyperlink>
      <w:r w:rsidRPr="00943B27">
        <w:rPr>
          <w:rFonts w:ascii="宋体" w:hAnsi="宋体" w:hint="eastAsia"/>
          <w:sz w:val="30"/>
          <w:szCs w:val="30"/>
        </w:rPr>
        <w:t>对象的单位出具的相关</w:t>
      </w:r>
      <w:hyperlink r:id="rId17" w:history="1">
        <w:r w:rsidRPr="00943B27">
          <w:rPr>
            <w:rFonts w:ascii="宋体" w:hAnsi="宋体" w:hint="eastAsia"/>
            <w:sz w:val="30"/>
            <w:szCs w:val="30"/>
          </w:rPr>
          <w:t>审计报告</w:t>
        </w:r>
      </w:hyperlink>
      <w:r w:rsidRPr="00943B27">
        <w:rPr>
          <w:rFonts w:ascii="宋体" w:hAnsi="宋体" w:hint="eastAsia"/>
          <w:sz w:val="30"/>
          <w:szCs w:val="30"/>
        </w:rPr>
        <w:t>。</w:t>
      </w:r>
    </w:p>
    <w:p w:rsidR="00175017" w:rsidRPr="00943B27" w:rsidRDefault="00175017" w:rsidP="00943B27">
      <w:pPr>
        <w:widowControl/>
        <w:shd w:val="clear" w:color="auto" w:fill="FFFFFF"/>
        <w:spacing w:line="360" w:lineRule="auto"/>
        <w:ind w:firstLineChars="200" w:firstLine="600"/>
        <w:jc w:val="left"/>
        <w:textAlignment w:val="baseline"/>
        <w:outlineLvl w:val="2"/>
        <w:rPr>
          <w:rFonts w:ascii="宋体" w:hAnsi="宋体"/>
          <w:sz w:val="30"/>
          <w:szCs w:val="30"/>
        </w:rPr>
      </w:pPr>
      <w:r w:rsidRPr="00943B27">
        <w:rPr>
          <w:rFonts w:ascii="宋体" w:hAnsi="宋体"/>
          <w:sz w:val="30"/>
          <w:szCs w:val="30"/>
        </w:rPr>
        <w:lastRenderedPageBreak/>
        <w:t>6</w:t>
      </w:r>
      <w:r w:rsidRPr="00943B27">
        <w:rPr>
          <w:rFonts w:ascii="宋体" w:hAnsi="宋体" w:hint="eastAsia"/>
          <w:sz w:val="30"/>
          <w:szCs w:val="30"/>
        </w:rPr>
        <w:t>、承办县人民政府和上级审计机关交办的其他事项。</w:t>
      </w:r>
    </w:p>
    <w:p w:rsidR="00175017" w:rsidRPr="00943B27" w:rsidRDefault="00175017" w:rsidP="00943B27">
      <w:pPr>
        <w:pStyle w:val="a3"/>
        <w:spacing w:line="360" w:lineRule="auto"/>
        <w:ind w:firstLineChars="200" w:firstLine="640"/>
        <w:jc w:val="left"/>
        <w:outlineLvl w:val="2"/>
        <w:rPr>
          <w:rFonts w:hAnsi="宋体" w:cs="Times New Roman"/>
          <w:color w:val="333333"/>
          <w:kern w:val="0"/>
          <w:sz w:val="32"/>
          <w:szCs w:val="32"/>
        </w:rPr>
      </w:pPr>
      <w:r w:rsidRPr="00943B27">
        <w:rPr>
          <w:rFonts w:hAnsi="宋体" w:cs="Times New Roman" w:hint="eastAsia"/>
          <w:color w:val="333333"/>
          <w:kern w:val="0"/>
          <w:sz w:val="32"/>
          <w:szCs w:val="32"/>
        </w:rPr>
        <w:t>二、机构设置和及人员情况</w:t>
      </w:r>
    </w:p>
    <w:p w:rsidR="007B4047" w:rsidRPr="00943B27" w:rsidRDefault="007B4047" w:rsidP="007B4047">
      <w:pPr>
        <w:ind w:firstLineChars="200" w:firstLine="600"/>
        <w:rPr>
          <w:rFonts w:ascii="宋体"/>
          <w:sz w:val="30"/>
          <w:szCs w:val="30"/>
        </w:rPr>
      </w:pPr>
      <w:r w:rsidRPr="000C5FA8">
        <w:rPr>
          <w:rFonts w:ascii="宋体" w:hAnsi="宋体"/>
          <w:sz w:val="30"/>
          <w:szCs w:val="30"/>
        </w:rPr>
        <w:t>2018</w:t>
      </w:r>
      <w:r w:rsidRPr="000C5FA8">
        <w:rPr>
          <w:rFonts w:ascii="宋体" w:hAnsi="宋体" w:hint="eastAsia"/>
          <w:sz w:val="30"/>
          <w:szCs w:val="30"/>
        </w:rPr>
        <w:t>年末，审计局部门本级编制</w:t>
      </w:r>
      <w:r w:rsidRPr="000C5FA8">
        <w:rPr>
          <w:rFonts w:ascii="宋体" w:hAnsi="宋体"/>
          <w:sz w:val="30"/>
          <w:szCs w:val="30"/>
        </w:rPr>
        <w:t>26</w:t>
      </w:r>
      <w:r w:rsidRPr="000C5FA8">
        <w:rPr>
          <w:rFonts w:ascii="宋体" w:hAnsi="宋体" w:hint="eastAsia"/>
          <w:sz w:val="30"/>
          <w:szCs w:val="30"/>
        </w:rPr>
        <w:t>人，</w:t>
      </w:r>
      <w:r w:rsidRPr="000C5FA8">
        <w:rPr>
          <w:rFonts w:ascii="宋体" w:hAnsi="宋体"/>
          <w:sz w:val="30"/>
          <w:szCs w:val="30"/>
        </w:rPr>
        <w:t>2019</w:t>
      </w:r>
      <w:r w:rsidRPr="000C5FA8">
        <w:rPr>
          <w:rFonts w:ascii="宋体" w:hAnsi="宋体" w:hint="eastAsia"/>
          <w:sz w:val="30"/>
          <w:szCs w:val="30"/>
        </w:rPr>
        <w:t>年实有人数</w:t>
      </w:r>
      <w:r w:rsidRPr="000C5FA8">
        <w:rPr>
          <w:rFonts w:ascii="宋体" w:hAnsi="宋体"/>
          <w:sz w:val="30"/>
          <w:szCs w:val="30"/>
        </w:rPr>
        <w:t>25</w:t>
      </w:r>
      <w:r w:rsidRPr="000C5FA8">
        <w:rPr>
          <w:rFonts w:ascii="宋体" w:hAnsi="宋体" w:hint="eastAsia"/>
          <w:sz w:val="30"/>
          <w:szCs w:val="30"/>
        </w:rPr>
        <w:t>人</w:t>
      </w:r>
      <w:r>
        <w:rPr>
          <w:rFonts w:ascii="宋体" w:hAnsi="宋体" w:hint="eastAsia"/>
          <w:sz w:val="30"/>
          <w:szCs w:val="30"/>
        </w:rPr>
        <w:t>，离退休</w:t>
      </w:r>
      <w:r>
        <w:rPr>
          <w:rFonts w:ascii="宋体" w:hAnsi="宋体"/>
          <w:sz w:val="30"/>
          <w:szCs w:val="30"/>
        </w:rPr>
        <w:t>27</w:t>
      </w:r>
      <w:r>
        <w:rPr>
          <w:rFonts w:ascii="宋体" w:hAnsi="宋体" w:hint="eastAsia"/>
          <w:sz w:val="30"/>
          <w:szCs w:val="30"/>
        </w:rPr>
        <w:t>人</w:t>
      </w:r>
      <w:r w:rsidRPr="00943B27">
        <w:rPr>
          <w:rFonts w:ascii="宋体" w:hAnsi="宋体" w:hint="eastAsia"/>
          <w:sz w:val="30"/>
          <w:szCs w:val="30"/>
        </w:rPr>
        <w:t>。</w:t>
      </w:r>
      <w:r>
        <w:rPr>
          <w:rFonts w:ascii="宋体" w:hAnsi="宋体" w:hint="eastAsia"/>
          <w:sz w:val="30"/>
          <w:szCs w:val="30"/>
        </w:rPr>
        <w:t>下设办公室、法制审理室、经济责任室、财税审计室、行政社保审计室、农林审计室、经贸审计室、固定资产投资审计室共</w:t>
      </w:r>
      <w:r>
        <w:rPr>
          <w:rFonts w:ascii="宋体" w:hAnsi="宋体"/>
          <w:sz w:val="30"/>
          <w:szCs w:val="30"/>
        </w:rPr>
        <w:t>8</w:t>
      </w:r>
      <w:r>
        <w:rPr>
          <w:rFonts w:ascii="宋体" w:hAnsi="宋体" w:hint="eastAsia"/>
          <w:sz w:val="30"/>
          <w:szCs w:val="30"/>
        </w:rPr>
        <w:t>个科室。</w:t>
      </w:r>
    </w:p>
    <w:p w:rsidR="00175017" w:rsidRPr="00943B27" w:rsidRDefault="00943B27" w:rsidP="00943B27">
      <w:pPr>
        <w:ind w:firstLineChars="200" w:firstLine="600"/>
        <w:rPr>
          <w:rFonts w:ascii="宋体" w:hAnsi="宋体"/>
          <w:sz w:val="30"/>
          <w:szCs w:val="30"/>
        </w:rPr>
      </w:pPr>
      <w:r>
        <w:rPr>
          <w:rFonts w:ascii="宋体" w:hAnsi="宋体" w:hint="eastAsia"/>
          <w:sz w:val="30"/>
          <w:szCs w:val="30"/>
        </w:rPr>
        <w:t>（1）</w:t>
      </w:r>
      <w:r w:rsidR="00175017" w:rsidRPr="00943B27">
        <w:rPr>
          <w:rFonts w:ascii="宋体" w:hAnsi="宋体" w:hint="eastAsia"/>
          <w:sz w:val="30"/>
          <w:szCs w:val="30"/>
        </w:rPr>
        <w:t>办公室，</w:t>
      </w:r>
      <w:r w:rsidR="00175017" w:rsidRPr="00943B27">
        <w:rPr>
          <w:rFonts w:ascii="宋体" w:hAnsi="宋体"/>
          <w:sz w:val="30"/>
          <w:szCs w:val="30"/>
        </w:rPr>
        <w:t>8</w:t>
      </w:r>
      <w:r w:rsidR="00175017" w:rsidRPr="00943B27">
        <w:rPr>
          <w:rFonts w:ascii="宋体" w:hAnsi="宋体" w:hint="eastAsia"/>
          <w:sz w:val="30"/>
          <w:szCs w:val="30"/>
        </w:rPr>
        <w:t>人</w:t>
      </w:r>
    </w:p>
    <w:p w:rsidR="00175017" w:rsidRPr="00943B27" w:rsidRDefault="00175017" w:rsidP="00955BDB">
      <w:pPr>
        <w:ind w:firstLine="645"/>
        <w:rPr>
          <w:rFonts w:ascii="宋体" w:hAnsi="宋体"/>
          <w:sz w:val="30"/>
          <w:szCs w:val="30"/>
        </w:rPr>
      </w:pPr>
      <w:r w:rsidRPr="00943B27">
        <w:rPr>
          <w:rFonts w:ascii="宋体" w:hAnsi="宋体" w:hint="eastAsia"/>
          <w:sz w:val="30"/>
          <w:szCs w:val="30"/>
        </w:rPr>
        <w:t>负责文电、会务、机要、档案、信访、党群等机关日常工作；承担信息、保密、政务公开、财务、统计、信息化建设、离退休人员服务等工作；负责机关人事管理、机构编制、劳动工资、教育培训等工作；拟定审计工作的政策、规划、年度计划和审计项目计划。</w:t>
      </w:r>
    </w:p>
    <w:p w:rsidR="00175017" w:rsidRPr="00943B27" w:rsidRDefault="00943B27" w:rsidP="00943B27">
      <w:pPr>
        <w:ind w:firstLineChars="200" w:firstLine="600"/>
        <w:rPr>
          <w:rFonts w:ascii="宋体" w:hAnsi="宋体"/>
          <w:sz w:val="30"/>
          <w:szCs w:val="30"/>
        </w:rPr>
      </w:pPr>
      <w:r>
        <w:rPr>
          <w:rFonts w:ascii="宋体" w:hAnsi="宋体" w:hint="eastAsia"/>
          <w:sz w:val="30"/>
          <w:szCs w:val="30"/>
        </w:rPr>
        <w:t>（2）</w:t>
      </w:r>
      <w:r w:rsidR="00175017" w:rsidRPr="00943B27">
        <w:rPr>
          <w:rFonts w:ascii="宋体" w:hAnsi="宋体" w:hint="eastAsia"/>
          <w:sz w:val="30"/>
          <w:szCs w:val="30"/>
        </w:rPr>
        <w:t>法制审理室</w:t>
      </w:r>
      <w:r w:rsidR="00175017" w:rsidRPr="00943B27">
        <w:rPr>
          <w:rFonts w:ascii="宋体" w:hAnsi="宋体"/>
          <w:sz w:val="30"/>
          <w:szCs w:val="30"/>
        </w:rPr>
        <w:t xml:space="preserve"> </w:t>
      </w:r>
      <w:r w:rsidR="00175017" w:rsidRPr="00943B27">
        <w:rPr>
          <w:rFonts w:ascii="宋体" w:hAnsi="宋体" w:hint="eastAsia"/>
          <w:sz w:val="30"/>
          <w:szCs w:val="30"/>
        </w:rPr>
        <w:t>，</w:t>
      </w:r>
      <w:r w:rsidR="00175017" w:rsidRPr="00943B27">
        <w:rPr>
          <w:rFonts w:ascii="宋体" w:hAnsi="宋体"/>
          <w:sz w:val="30"/>
          <w:szCs w:val="30"/>
        </w:rPr>
        <w:t>1</w:t>
      </w:r>
      <w:r w:rsidR="00175017" w:rsidRPr="00943B27">
        <w:rPr>
          <w:rFonts w:ascii="宋体" w:hAnsi="宋体" w:hint="eastAsia"/>
          <w:sz w:val="30"/>
          <w:szCs w:val="30"/>
        </w:rPr>
        <w:t>人</w:t>
      </w:r>
    </w:p>
    <w:p w:rsidR="00175017" w:rsidRPr="00943B27" w:rsidRDefault="00175017" w:rsidP="00943B27">
      <w:pPr>
        <w:ind w:firstLineChars="250" w:firstLine="750"/>
        <w:rPr>
          <w:rFonts w:ascii="宋体" w:hAnsi="宋体"/>
          <w:sz w:val="30"/>
          <w:szCs w:val="30"/>
        </w:rPr>
      </w:pPr>
      <w:r w:rsidRPr="00943B27">
        <w:rPr>
          <w:rFonts w:ascii="宋体" w:hAnsi="宋体" w:hint="eastAsia"/>
          <w:sz w:val="30"/>
          <w:szCs w:val="30"/>
        </w:rPr>
        <w:t>拟订审计业务制度；审理有关审计业务事项，审核</w:t>
      </w:r>
      <w:hyperlink r:id="rId18" w:history="1">
        <w:r w:rsidRPr="00943B27">
          <w:rPr>
            <w:rFonts w:ascii="宋体" w:hAnsi="宋体" w:hint="eastAsia"/>
            <w:sz w:val="30"/>
            <w:szCs w:val="30"/>
          </w:rPr>
          <w:t>审计报告</w:t>
        </w:r>
      </w:hyperlink>
      <w:r w:rsidRPr="00943B27">
        <w:rPr>
          <w:rFonts w:ascii="宋体" w:hAnsi="宋体" w:hint="eastAsia"/>
          <w:sz w:val="30"/>
          <w:szCs w:val="30"/>
        </w:rPr>
        <w:t>、审计决定、移送处理书等文书；依法检查审计决定执行情况，督促纠正和处理审计发现的问题；牵头起草审计发现问题的纠正和处理结果报告，承担审计成果的综合开发利用工作；承担内部审计的监督工作；承担有关行政复议和行政应诉等工作。</w:t>
      </w:r>
    </w:p>
    <w:p w:rsidR="00175017" w:rsidRPr="00943B27" w:rsidRDefault="00943B27" w:rsidP="00943B27">
      <w:pPr>
        <w:ind w:firstLineChars="200" w:firstLine="600"/>
        <w:rPr>
          <w:rFonts w:ascii="宋体" w:hAnsi="宋体"/>
          <w:sz w:val="30"/>
          <w:szCs w:val="30"/>
        </w:rPr>
      </w:pPr>
      <w:r>
        <w:rPr>
          <w:rFonts w:ascii="宋体" w:hAnsi="宋体" w:hint="eastAsia"/>
          <w:sz w:val="30"/>
          <w:szCs w:val="30"/>
        </w:rPr>
        <w:t>（3）</w:t>
      </w:r>
      <w:r w:rsidR="00175017" w:rsidRPr="00943B27">
        <w:rPr>
          <w:rFonts w:ascii="宋体" w:hAnsi="宋体" w:hint="eastAsia"/>
          <w:sz w:val="30"/>
          <w:szCs w:val="30"/>
        </w:rPr>
        <w:t>经济责任室，</w:t>
      </w:r>
      <w:r w:rsidR="00175017" w:rsidRPr="00943B27">
        <w:rPr>
          <w:rFonts w:ascii="宋体" w:hAnsi="宋体"/>
          <w:sz w:val="30"/>
          <w:szCs w:val="30"/>
        </w:rPr>
        <w:t>2</w:t>
      </w:r>
      <w:r w:rsidR="00175017" w:rsidRPr="00943B27">
        <w:rPr>
          <w:rFonts w:ascii="宋体" w:hAnsi="宋体" w:hint="eastAsia"/>
          <w:sz w:val="30"/>
          <w:szCs w:val="30"/>
        </w:rPr>
        <w:t>人</w:t>
      </w:r>
    </w:p>
    <w:p w:rsidR="00175017" w:rsidRPr="00943B27" w:rsidRDefault="00175017" w:rsidP="00955BDB">
      <w:pPr>
        <w:ind w:firstLine="645"/>
        <w:rPr>
          <w:rFonts w:ascii="宋体" w:hAnsi="宋体"/>
          <w:sz w:val="30"/>
          <w:szCs w:val="30"/>
        </w:rPr>
      </w:pPr>
      <w:r w:rsidRPr="00943B27">
        <w:rPr>
          <w:rFonts w:ascii="宋体" w:hAnsi="宋体" w:hint="eastAsia"/>
          <w:sz w:val="30"/>
          <w:szCs w:val="30"/>
        </w:rPr>
        <w:t>组织开展</w:t>
      </w:r>
      <w:hyperlink r:id="rId19" w:history="1">
        <w:r w:rsidRPr="00943B27">
          <w:rPr>
            <w:rFonts w:ascii="宋体" w:hAnsi="宋体" w:hint="eastAsia"/>
            <w:sz w:val="30"/>
            <w:szCs w:val="30"/>
          </w:rPr>
          <w:t>经济责任审计</w:t>
        </w:r>
      </w:hyperlink>
      <w:r w:rsidRPr="00943B27">
        <w:rPr>
          <w:rFonts w:ascii="宋体" w:hAnsi="宋体" w:hint="eastAsia"/>
          <w:sz w:val="30"/>
          <w:szCs w:val="30"/>
        </w:rPr>
        <w:t>工作，承担全县</w:t>
      </w:r>
      <w:hyperlink r:id="rId20" w:history="1">
        <w:r w:rsidRPr="00943B27">
          <w:rPr>
            <w:rFonts w:ascii="宋体" w:hAnsi="宋体" w:hint="eastAsia"/>
            <w:sz w:val="30"/>
            <w:szCs w:val="30"/>
          </w:rPr>
          <w:t>经济责任审计</w:t>
        </w:r>
      </w:hyperlink>
      <w:r w:rsidRPr="00943B27">
        <w:rPr>
          <w:rFonts w:ascii="宋体" w:hAnsi="宋体" w:hint="eastAsia"/>
          <w:sz w:val="30"/>
          <w:szCs w:val="30"/>
        </w:rPr>
        <w:t>工作的协调、管理和业务指导工作，指导和监督农村集体经济审计工作，承担县</w:t>
      </w:r>
      <w:hyperlink r:id="rId21" w:history="1">
        <w:r w:rsidRPr="00943B27">
          <w:rPr>
            <w:rFonts w:ascii="宋体" w:hAnsi="宋体" w:hint="eastAsia"/>
            <w:sz w:val="30"/>
            <w:szCs w:val="30"/>
          </w:rPr>
          <w:t>经济责任审计</w:t>
        </w:r>
      </w:hyperlink>
      <w:r w:rsidRPr="00943B27">
        <w:rPr>
          <w:rFonts w:ascii="宋体" w:hAnsi="宋体" w:hint="eastAsia"/>
          <w:sz w:val="30"/>
          <w:szCs w:val="30"/>
        </w:rPr>
        <w:t>工作部门联席会议有关工作。</w:t>
      </w:r>
    </w:p>
    <w:p w:rsidR="00175017" w:rsidRPr="00943B27" w:rsidRDefault="00943B27" w:rsidP="00943B27">
      <w:pPr>
        <w:ind w:firstLineChars="200" w:firstLine="600"/>
        <w:rPr>
          <w:rFonts w:ascii="宋体" w:hAnsi="宋体"/>
          <w:sz w:val="30"/>
          <w:szCs w:val="30"/>
        </w:rPr>
      </w:pPr>
      <w:r>
        <w:rPr>
          <w:rFonts w:ascii="宋体" w:hAnsi="宋体" w:hint="eastAsia"/>
          <w:sz w:val="30"/>
          <w:szCs w:val="30"/>
        </w:rPr>
        <w:lastRenderedPageBreak/>
        <w:t>（4）</w:t>
      </w:r>
      <w:r w:rsidR="00175017" w:rsidRPr="00943B27">
        <w:rPr>
          <w:rFonts w:ascii="宋体" w:hAnsi="宋体" w:hint="eastAsia"/>
          <w:sz w:val="30"/>
          <w:szCs w:val="30"/>
        </w:rPr>
        <w:t>财税审计室，</w:t>
      </w:r>
      <w:r w:rsidR="00175017" w:rsidRPr="00943B27">
        <w:rPr>
          <w:rFonts w:ascii="宋体" w:hAnsi="宋体"/>
          <w:sz w:val="30"/>
          <w:szCs w:val="30"/>
        </w:rPr>
        <w:t>3</w:t>
      </w:r>
      <w:r w:rsidR="00175017" w:rsidRPr="00943B27">
        <w:rPr>
          <w:rFonts w:ascii="宋体" w:hAnsi="宋体" w:hint="eastAsia"/>
          <w:sz w:val="30"/>
          <w:szCs w:val="30"/>
        </w:rPr>
        <w:t>人</w:t>
      </w:r>
    </w:p>
    <w:p w:rsidR="00175017" w:rsidRPr="00943B27" w:rsidRDefault="00175017" w:rsidP="00955BDB">
      <w:pPr>
        <w:ind w:firstLine="645"/>
        <w:rPr>
          <w:rFonts w:ascii="宋体" w:hAnsi="宋体"/>
          <w:sz w:val="30"/>
          <w:szCs w:val="30"/>
        </w:rPr>
      </w:pPr>
      <w:r w:rsidRPr="00943B27">
        <w:rPr>
          <w:rFonts w:ascii="宋体" w:hAnsi="宋体" w:hint="eastAsia"/>
          <w:sz w:val="30"/>
          <w:szCs w:val="30"/>
        </w:rPr>
        <w:t>组织审计县本级财政预算执行和其他</w:t>
      </w:r>
      <w:hyperlink r:id="rId22" w:history="1">
        <w:r w:rsidRPr="00943B27">
          <w:rPr>
            <w:rFonts w:ascii="宋体" w:hAnsi="宋体" w:hint="eastAsia"/>
            <w:sz w:val="30"/>
            <w:szCs w:val="30"/>
          </w:rPr>
          <w:t>财政收支</w:t>
        </w:r>
      </w:hyperlink>
      <w:r w:rsidRPr="00943B27">
        <w:rPr>
          <w:rFonts w:ascii="宋体" w:hAnsi="宋体" w:hint="eastAsia"/>
          <w:sz w:val="30"/>
          <w:szCs w:val="30"/>
        </w:rPr>
        <w:t>情况；组织审计乡</w:t>
      </w:r>
      <w:r w:rsidRPr="00943B27">
        <w:rPr>
          <w:rFonts w:ascii="宋体" w:hAnsi="宋体"/>
          <w:sz w:val="30"/>
          <w:szCs w:val="30"/>
        </w:rPr>
        <w:t>(</w:t>
      </w:r>
      <w:r w:rsidRPr="00943B27">
        <w:rPr>
          <w:rFonts w:ascii="宋体" w:hAnsi="宋体" w:hint="eastAsia"/>
          <w:sz w:val="30"/>
          <w:szCs w:val="30"/>
        </w:rPr>
        <w:t>镇</w:t>
      </w:r>
      <w:r w:rsidRPr="00943B27">
        <w:rPr>
          <w:rFonts w:ascii="宋体" w:hAnsi="宋体"/>
          <w:sz w:val="30"/>
          <w:szCs w:val="30"/>
        </w:rPr>
        <w:t>)</w:t>
      </w:r>
      <w:r w:rsidRPr="00943B27">
        <w:rPr>
          <w:rFonts w:ascii="宋体" w:hAnsi="宋体" w:hint="eastAsia"/>
          <w:sz w:val="30"/>
          <w:szCs w:val="30"/>
        </w:rPr>
        <w:t>人民政府预算执行、决算和其他</w:t>
      </w:r>
      <w:hyperlink r:id="rId23" w:history="1">
        <w:r w:rsidRPr="00943B27">
          <w:rPr>
            <w:rFonts w:ascii="宋体" w:hAnsi="宋体" w:hint="eastAsia"/>
            <w:sz w:val="30"/>
            <w:szCs w:val="30"/>
          </w:rPr>
          <w:t>财政收支</w:t>
        </w:r>
      </w:hyperlink>
      <w:r w:rsidRPr="00943B27">
        <w:rPr>
          <w:rFonts w:ascii="宋体" w:hAnsi="宋体" w:hint="eastAsia"/>
          <w:sz w:val="30"/>
          <w:szCs w:val="30"/>
        </w:rPr>
        <w:t>情况；根据上级授权，组织审计县地方税务系统税收征管情况、县级国库办理县级县级预算资金的收缴拨款付情况；开展相关专项</w:t>
      </w:r>
      <w:hyperlink r:id="rId24" w:history="1">
        <w:r w:rsidRPr="00943B27">
          <w:rPr>
            <w:rFonts w:ascii="宋体" w:hAnsi="宋体" w:hint="eastAsia"/>
            <w:sz w:val="30"/>
            <w:szCs w:val="30"/>
          </w:rPr>
          <w:t>审计调查</w:t>
        </w:r>
      </w:hyperlink>
      <w:r w:rsidRPr="00943B27">
        <w:rPr>
          <w:rFonts w:ascii="宋体" w:hAnsi="宋体" w:hint="eastAsia"/>
          <w:sz w:val="30"/>
          <w:szCs w:val="30"/>
        </w:rPr>
        <w:t>。</w:t>
      </w:r>
    </w:p>
    <w:p w:rsidR="00175017" w:rsidRPr="00943B27" w:rsidRDefault="00943B27" w:rsidP="00943B27">
      <w:pPr>
        <w:ind w:firstLineChars="200" w:firstLine="600"/>
        <w:rPr>
          <w:rFonts w:ascii="宋体" w:hAnsi="宋体"/>
          <w:sz w:val="30"/>
          <w:szCs w:val="30"/>
        </w:rPr>
      </w:pPr>
      <w:r>
        <w:rPr>
          <w:rFonts w:ascii="宋体" w:hAnsi="宋体" w:hint="eastAsia"/>
          <w:sz w:val="30"/>
          <w:szCs w:val="30"/>
        </w:rPr>
        <w:t>（5）</w:t>
      </w:r>
      <w:r w:rsidR="00175017" w:rsidRPr="00943B27">
        <w:rPr>
          <w:rFonts w:ascii="宋体" w:hAnsi="宋体" w:hint="eastAsia"/>
          <w:sz w:val="30"/>
          <w:szCs w:val="30"/>
        </w:rPr>
        <w:t>行政社保审计室，</w:t>
      </w:r>
      <w:r w:rsidR="00175017" w:rsidRPr="00943B27">
        <w:rPr>
          <w:rFonts w:ascii="宋体" w:hAnsi="宋体"/>
          <w:sz w:val="30"/>
          <w:szCs w:val="30"/>
        </w:rPr>
        <w:t>2</w:t>
      </w:r>
      <w:r w:rsidR="00175017" w:rsidRPr="00943B27">
        <w:rPr>
          <w:rFonts w:ascii="宋体" w:hAnsi="宋体" w:hint="eastAsia"/>
          <w:sz w:val="30"/>
          <w:szCs w:val="30"/>
        </w:rPr>
        <w:t>人</w:t>
      </w:r>
    </w:p>
    <w:p w:rsidR="00175017" w:rsidRPr="00943B27" w:rsidRDefault="00175017" w:rsidP="00943B27">
      <w:pPr>
        <w:ind w:firstLineChars="195" w:firstLine="585"/>
        <w:rPr>
          <w:rFonts w:ascii="宋体" w:hAnsi="宋体"/>
          <w:sz w:val="30"/>
          <w:szCs w:val="30"/>
        </w:rPr>
      </w:pPr>
      <w:r w:rsidRPr="00943B27">
        <w:rPr>
          <w:rFonts w:ascii="宋体" w:hAnsi="宋体" w:hint="eastAsia"/>
          <w:sz w:val="30"/>
          <w:szCs w:val="30"/>
        </w:rPr>
        <w:t>组织审计县直党群机关、行政机关、政法机关、事业单位、社会团体的预算执行情况和决算以及财务收支；开展相关专项</w:t>
      </w:r>
      <w:hyperlink r:id="rId25" w:history="1">
        <w:r w:rsidRPr="00943B27">
          <w:rPr>
            <w:rFonts w:ascii="宋体" w:hAnsi="宋体" w:hint="eastAsia"/>
            <w:sz w:val="30"/>
            <w:szCs w:val="30"/>
          </w:rPr>
          <w:t>审计调查</w:t>
        </w:r>
      </w:hyperlink>
      <w:r w:rsidRPr="00943B27">
        <w:rPr>
          <w:rFonts w:ascii="宋体" w:hAnsi="宋体" w:hint="eastAsia"/>
          <w:sz w:val="30"/>
          <w:szCs w:val="30"/>
        </w:rPr>
        <w:t>。</w:t>
      </w:r>
    </w:p>
    <w:p w:rsidR="00175017" w:rsidRPr="00943B27" w:rsidRDefault="00175017" w:rsidP="00121680">
      <w:pPr>
        <w:rPr>
          <w:rFonts w:ascii="宋体" w:hAnsi="宋体"/>
          <w:sz w:val="30"/>
          <w:szCs w:val="30"/>
        </w:rPr>
      </w:pPr>
      <w:r w:rsidRPr="00943B27">
        <w:rPr>
          <w:rFonts w:ascii="宋体" w:hAnsi="宋体" w:hint="eastAsia"/>
          <w:sz w:val="30"/>
          <w:szCs w:val="30"/>
        </w:rPr>
        <w:t xml:space="preserve">　　组织审计政府部门管理的和其他单位受政府委托由社会团体管理的养老、医疗、工伤、失业等社会保障基金的财务收支以及各项社会的福利、救灾、救济、优抚安置和社会捐赠资金等专项资金的管理使用；开展相关专项</w:t>
      </w:r>
      <w:hyperlink r:id="rId26" w:history="1">
        <w:r w:rsidRPr="00943B27">
          <w:rPr>
            <w:rFonts w:ascii="宋体" w:hAnsi="宋体" w:hint="eastAsia"/>
            <w:sz w:val="30"/>
            <w:szCs w:val="30"/>
          </w:rPr>
          <w:t>审计调查</w:t>
        </w:r>
      </w:hyperlink>
      <w:r w:rsidRPr="00943B27">
        <w:rPr>
          <w:rFonts w:ascii="宋体" w:hAnsi="宋体" w:hint="eastAsia"/>
          <w:sz w:val="30"/>
          <w:szCs w:val="30"/>
        </w:rPr>
        <w:t>。</w:t>
      </w:r>
    </w:p>
    <w:p w:rsidR="00175017" w:rsidRPr="00943B27" w:rsidRDefault="00943B27" w:rsidP="00943B27">
      <w:pPr>
        <w:ind w:firstLineChars="200" w:firstLine="600"/>
        <w:rPr>
          <w:rFonts w:ascii="宋体" w:hAnsi="宋体"/>
          <w:sz w:val="30"/>
          <w:szCs w:val="30"/>
        </w:rPr>
      </w:pPr>
      <w:r>
        <w:rPr>
          <w:rFonts w:ascii="宋体" w:hAnsi="宋体" w:hint="eastAsia"/>
          <w:sz w:val="30"/>
          <w:szCs w:val="30"/>
        </w:rPr>
        <w:t>（6）</w:t>
      </w:r>
      <w:r w:rsidR="00175017" w:rsidRPr="00943B27">
        <w:rPr>
          <w:rFonts w:ascii="宋体" w:hAnsi="宋体" w:hint="eastAsia"/>
          <w:sz w:val="30"/>
          <w:szCs w:val="30"/>
        </w:rPr>
        <w:t>农林审计室，</w:t>
      </w:r>
      <w:r w:rsidR="00175017" w:rsidRPr="00943B27">
        <w:rPr>
          <w:rFonts w:ascii="宋体" w:hAnsi="宋体"/>
          <w:sz w:val="30"/>
          <w:szCs w:val="30"/>
        </w:rPr>
        <w:t>2</w:t>
      </w:r>
      <w:r w:rsidR="00175017" w:rsidRPr="00943B27">
        <w:rPr>
          <w:rFonts w:ascii="宋体" w:hAnsi="宋体" w:hint="eastAsia"/>
          <w:sz w:val="30"/>
          <w:szCs w:val="30"/>
        </w:rPr>
        <w:t>人</w:t>
      </w:r>
    </w:p>
    <w:p w:rsidR="00175017" w:rsidRPr="00943B27" w:rsidRDefault="00175017" w:rsidP="00943B27">
      <w:pPr>
        <w:ind w:firstLineChars="200" w:firstLine="600"/>
        <w:rPr>
          <w:rFonts w:ascii="宋体" w:hAnsi="宋体"/>
          <w:sz w:val="30"/>
          <w:szCs w:val="30"/>
        </w:rPr>
      </w:pPr>
      <w:r w:rsidRPr="00943B27">
        <w:rPr>
          <w:rFonts w:ascii="宋体" w:hAnsi="宋体" w:hint="eastAsia"/>
          <w:sz w:val="30"/>
          <w:szCs w:val="30"/>
        </w:rPr>
        <w:t>组织审计县政府农业部门及其所属单位的财务收支；组织审计由县政府主管部门管理和县政府委托由社会团体管理以及县人民政府管理农林水利、资源环保资金的筹集、管理使用情况开展相关专项</w:t>
      </w:r>
      <w:hyperlink r:id="rId27" w:history="1">
        <w:r w:rsidRPr="00943B27">
          <w:rPr>
            <w:rFonts w:ascii="宋体" w:hAnsi="宋体" w:hint="eastAsia"/>
            <w:sz w:val="30"/>
            <w:szCs w:val="30"/>
          </w:rPr>
          <w:t>审计调查</w:t>
        </w:r>
      </w:hyperlink>
      <w:r w:rsidRPr="00943B27">
        <w:rPr>
          <w:rFonts w:ascii="宋体" w:hAnsi="宋体" w:hint="eastAsia"/>
          <w:sz w:val="30"/>
          <w:szCs w:val="30"/>
        </w:rPr>
        <w:t>。</w:t>
      </w:r>
    </w:p>
    <w:p w:rsidR="00175017" w:rsidRPr="00943B27" w:rsidRDefault="00943B27" w:rsidP="00943B27">
      <w:pPr>
        <w:ind w:firstLineChars="200" w:firstLine="600"/>
        <w:rPr>
          <w:rFonts w:ascii="宋体" w:hAnsi="宋体"/>
          <w:sz w:val="30"/>
          <w:szCs w:val="30"/>
        </w:rPr>
      </w:pPr>
      <w:r>
        <w:rPr>
          <w:rFonts w:ascii="宋体" w:hAnsi="宋体" w:hint="eastAsia"/>
          <w:sz w:val="30"/>
          <w:szCs w:val="30"/>
        </w:rPr>
        <w:t>（7）</w:t>
      </w:r>
      <w:r w:rsidR="00175017" w:rsidRPr="00943B27">
        <w:rPr>
          <w:rFonts w:ascii="宋体" w:hAnsi="宋体" w:hint="eastAsia"/>
          <w:sz w:val="30"/>
          <w:szCs w:val="30"/>
        </w:rPr>
        <w:t>经贸审计室，</w:t>
      </w:r>
      <w:r w:rsidR="00175017" w:rsidRPr="00943B27">
        <w:rPr>
          <w:rFonts w:ascii="宋体" w:hAnsi="宋体"/>
          <w:sz w:val="30"/>
          <w:szCs w:val="30"/>
        </w:rPr>
        <w:t>2</w:t>
      </w:r>
      <w:r w:rsidR="00175017" w:rsidRPr="00943B27">
        <w:rPr>
          <w:rFonts w:ascii="宋体" w:hAnsi="宋体" w:hint="eastAsia"/>
          <w:sz w:val="30"/>
          <w:szCs w:val="30"/>
        </w:rPr>
        <w:t>人</w:t>
      </w:r>
    </w:p>
    <w:p w:rsidR="00175017" w:rsidRPr="00943B27" w:rsidRDefault="00175017" w:rsidP="00943B27">
      <w:pPr>
        <w:ind w:firstLineChars="200" w:firstLine="600"/>
        <w:rPr>
          <w:rFonts w:ascii="宋体" w:hAnsi="宋体"/>
          <w:sz w:val="30"/>
          <w:szCs w:val="30"/>
        </w:rPr>
      </w:pPr>
      <w:r w:rsidRPr="00943B27">
        <w:rPr>
          <w:rFonts w:ascii="宋体" w:hAnsi="宋体" w:hint="eastAsia"/>
          <w:sz w:val="30"/>
          <w:szCs w:val="30"/>
        </w:rPr>
        <w:t>组织审计县属国有企业、县人民政府规定的县属国有资本占控股或主导地位的企业的资产、负债、损益；组织审计县驻外非经营性机构的财务收支，依法通过适当方式组织审计县属国有企</w:t>
      </w:r>
      <w:r w:rsidRPr="00943B27">
        <w:rPr>
          <w:rFonts w:ascii="宋体" w:hAnsi="宋体" w:hint="eastAsia"/>
          <w:sz w:val="30"/>
          <w:szCs w:val="30"/>
        </w:rPr>
        <w:lastRenderedPageBreak/>
        <w:t>业的境外资产、负债和损益；组织审计国际组织和外国政府贷款、援助项目的财务收支；开展相关专项</w:t>
      </w:r>
      <w:hyperlink r:id="rId28" w:history="1">
        <w:r w:rsidRPr="00943B27">
          <w:rPr>
            <w:rFonts w:ascii="宋体" w:hAnsi="宋体" w:hint="eastAsia"/>
            <w:sz w:val="30"/>
            <w:szCs w:val="30"/>
          </w:rPr>
          <w:t>审计调查</w:t>
        </w:r>
      </w:hyperlink>
      <w:r w:rsidRPr="00943B27">
        <w:rPr>
          <w:rFonts w:ascii="宋体" w:hAnsi="宋体" w:hint="eastAsia"/>
          <w:sz w:val="30"/>
          <w:szCs w:val="30"/>
        </w:rPr>
        <w:t>。</w:t>
      </w:r>
    </w:p>
    <w:p w:rsidR="00175017" w:rsidRPr="00943B27" w:rsidRDefault="00943B27" w:rsidP="00943B27">
      <w:pPr>
        <w:ind w:firstLineChars="200" w:firstLine="600"/>
        <w:rPr>
          <w:rFonts w:ascii="宋体" w:hAnsi="宋体"/>
          <w:sz w:val="30"/>
          <w:szCs w:val="30"/>
        </w:rPr>
      </w:pPr>
      <w:r>
        <w:rPr>
          <w:rFonts w:ascii="宋体" w:hAnsi="宋体" w:hint="eastAsia"/>
          <w:sz w:val="30"/>
          <w:szCs w:val="30"/>
        </w:rPr>
        <w:t>（8）</w:t>
      </w:r>
      <w:r w:rsidR="00175017" w:rsidRPr="00943B27">
        <w:rPr>
          <w:rFonts w:ascii="宋体" w:hAnsi="宋体" w:hint="eastAsia"/>
          <w:sz w:val="30"/>
          <w:szCs w:val="30"/>
        </w:rPr>
        <w:t>固定资产投资审计室，</w:t>
      </w:r>
      <w:r w:rsidR="00175017" w:rsidRPr="00943B27">
        <w:rPr>
          <w:rFonts w:ascii="宋体" w:hAnsi="宋体"/>
          <w:sz w:val="30"/>
          <w:szCs w:val="30"/>
        </w:rPr>
        <w:t>5</w:t>
      </w:r>
      <w:r w:rsidR="00175017" w:rsidRPr="00943B27">
        <w:rPr>
          <w:rFonts w:ascii="宋体" w:hAnsi="宋体" w:hint="eastAsia"/>
          <w:sz w:val="30"/>
          <w:szCs w:val="30"/>
        </w:rPr>
        <w:t>人</w:t>
      </w:r>
    </w:p>
    <w:p w:rsidR="00175017" w:rsidRPr="00943B27" w:rsidRDefault="00175017" w:rsidP="00943B27">
      <w:pPr>
        <w:ind w:firstLineChars="200" w:firstLine="600"/>
        <w:rPr>
          <w:rFonts w:ascii="宋体" w:hAnsi="宋体"/>
          <w:sz w:val="30"/>
          <w:szCs w:val="30"/>
        </w:rPr>
      </w:pPr>
      <w:r w:rsidRPr="00943B27">
        <w:rPr>
          <w:rFonts w:ascii="宋体" w:hAnsi="宋体" w:hint="eastAsia"/>
          <w:sz w:val="30"/>
          <w:szCs w:val="30"/>
        </w:rPr>
        <w:t>织审计县人民政府投资和以县人民政府投资为主的建设项目的预算执行情况和决算；开展相关专项审计调查。等八个股室组成。</w:t>
      </w:r>
    </w:p>
    <w:p w:rsidR="00175017" w:rsidRPr="00A96AE0" w:rsidRDefault="00175017" w:rsidP="00F97DB8">
      <w:pPr>
        <w:spacing w:beforeLines="50" w:afterLines="50" w:line="360" w:lineRule="auto"/>
        <w:ind w:left="539" w:firstLineChars="200" w:firstLine="720"/>
        <w:jc w:val="center"/>
        <w:outlineLvl w:val="2"/>
        <w:rPr>
          <w:rFonts w:ascii="黑体" w:eastAsia="黑体" w:hAnsi="黑体"/>
          <w:sz w:val="36"/>
          <w:szCs w:val="36"/>
        </w:rPr>
      </w:pPr>
      <w:r w:rsidRPr="00A96AE0">
        <w:rPr>
          <w:rFonts w:ascii="黑体" w:eastAsia="黑体" w:hAnsi="黑体" w:hint="eastAsia"/>
          <w:color w:val="333333"/>
          <w:kern w:val="0"/>
          <w:sz w:val="36"/>
          <w:szCs w:val="36"/>
        </w:rPr>
        <w:t>第三章</w:t>
      </w:r>
      <w:r w:rsidRPr="00A96AE0">
        <w:rPr>
          <w:rFonts w:ascii="黑体" w:eastAsia="黑体" w:hAnsi="黑体"/>
          <w:color w:val="333333"/>
          <w:kern w:val="0"/>
          <w:sz w:val="36"/>
          <w:szCs w:val="36"/>
        </w:rPr>
        <w:t xml:space="preserve"> </w:t>
      </w:r>
      <w:r w:rsidRPr="00A96AE0">
        <w:rPr>
          <w:rFonts w:ascii="黑体" w:eastAsia="黑体" w:hAnsi="黑体"/>
          <w:sz w:val="36"/>
          <w:szCs w:val="36"/>
        </w:rPr>
        <w:t>2019</w:t>
      </w:r>
      <w:r w:rsidRPr="00A96AE0">
        <w:rPr>
          <w:rFonts w:ascii="黑体" w:eastAsia="黑体" w:hAnsi="黑体" w:hint="eastAsia"/>
          <w:sz w:val="36"/>
          <w:szCs w:val="36"/>
        </w:rPr>
        <w:t>年度部门预算情况说明</w:t>
      </w:r>
    </w:p>
    <w:p w:rsidR="00175017" w:rsidRPr="00A96AE0" w:rsidRDefault="00175017" w:rsidP="00943B27">
      <w:pPr>
        <w:widowControl/>
        <w:shd w:val="clear" w:color="auto" w:fill="FFFFFF"/>
        <w:spacing w:line="360" w:lineRule="auto"/>
        <w:ind w:firstLineChars="200" w:firstLine="640"/>
        <w:jc w:val="left"/>
        <w:textAlignment w:val="baseline"/>
        <w:outlineLvl w:val="2"/>
        <w:rPr>
          <w:rFonts w:ascii="宋体"/>
          <w:sz w:val="32"/>
          <w:szCs w:val="32"/>
        </w:rPr>
      </w:pPr>
      <w:r w:rsidRPr="00A96AE0">
        <w:rPr>
          <w:rFonts w:ascii="宋体" w:hAnsi="宋体" w:hint="eastAsia"/>
          <w:color w:val="333333"/>
          <w:kern w:val="0"/>
          <w:sz w:val="32"/>
          <w:szCs w:val="32"/>
        </w:rPr>
        <w:t>一、</w:t>
      </w:r>
      <w:r w:rsidRPr="00A96AE0">
        <w:rPr>
          <w:rFonts w:ascii="宋体" w:hAnsi="宋体" w:hint="eastAsia"/>
          <w:sz w:val="32"/>
          <w:szCs w:val="32"/>
        </w:rPr>
        <w:t>部门收支总体情况说明</w:t>
      </w:r>
    </w:p>
    <w:p w:rsidR="00175017" w:rsidRPr="008E2F40" w:rsidRDefault="00175017" w:rsidP="00943B27">
      <w:pPr>
        <w:spacing w:line="360" w:lineRule="auto"/>
        <w:ind w:firstLineChars="200" w:firstLine="600"/>
        <w:jc w:val="left"/>
        <w:outlineLvl w:val="2"/>
        <w:rPr>
          <w:rFonts w:ascii="宋体"/>
          <w:sz w:val="30"/>
          <w:szCs w:val="30"/>
        </w:rPr>
      </w:pPr>
      <w:r w:rsidRPr="008E2F40">
        <w:rPr>
          <w:rFonts w:ascii="宋体" w:hAnsi="宋体"/>
          <w:sz w:val="30"/>
          <w:szCs w:val="30"/>
        </w:rPr>
        <w:t>2019</w:t>
      </w:r>
      <w:r w:rsidRPr="008E2F40">
        <w:rPr>
          <w:rFonts w:ascii="宋体" w:hAnsi="宋体" w:hint="eastAsia"/>
          <w:sz w:val="30"/>
          <w:szCs w:val="30"/>
        </w:rPr>
        <w:t>年度</w:t>
      </w:r>
      <w:r>
        <w:rPr>
          <w:rFonts w:ascii="宋体" w:hAnsi="宋体" w:hint="eastAsia"/>
          <w:sz w:val="30"/>
          <w:szCs w:val="30"/>
        </w:rPr>
        <w:t>桦南县审计局</w:t>
      </w:r>
      <w:r w:rsidRPr="008E2F40">
        <w:rPr>
          <w:rFonts w:ascii="宋体" w:hAnsi="宋体" w:hint="eastAsia"/>
          <w:sz w:val="30"/>
          <w:szCs w:val="30"/>
        </w:rPr>
        <w:t>收支总预算</w:t>
      </w:r>
      <w:r>
        <w:rPr>
          <w:rFonts w:ascii="宋体" w:hAnsi="宋体"/>
          <w:sz w:val="30"/>
          <w:szCs w:val="30"/>
        </w:rPr>
        <w:t>253.35</w:t>
      </w:r>
      <w:r>
        <w:rPr>
          <w:rFonts w:ascii="宋体" w:hAnsi="宋体" w:hint="eastAsia"/>
          <w:sz w:val="30"/>
          <w:szCs w:val="30"/>
        </w:rPr>
        <w:t>万元，比上年预算数增加</w:t>
      </w:r>
      <w:r>
        <w:rPr>
          <w:rFonts w:ascii="宋体" w:hAnsi="宋体"/>
          <w:sz w:val="30"/>
          <w:szCs w:val="30"/>
        </w:rPr>
        <w:t>12.93</w:t>
      </w:r>
      <w:r w:rsidRPr="008E2F40">
        <w:rPr>
          <w:rFonts w:ascii="宋体" w:hAnsi="宋体" w:hint="eastAsia"/>
          <w:sz w:val="30"/>
          <w:szCs w:val="30"/>
        </w:rPr>
        <w:t>万元。收入包括：一般公共预算收入；支出包括：一般公共服务支出</w:t>
      </w:r>
      <w:r w:rsidR="00E8331B">
        <w:rPr>
          <w:rFonts w:ascii="宋体" w:hAnsi="宋体" w:hint="eastAsia"/>
          <w:sz w:val="30"/>
          <w:szCs w:val="30"/>
        </w:rPr>
        <w:t>、</w:t>
      </w:r>
      <w:r>
        <w:rPr>
          <w:rFonts w:ascii="宋体" w:hAnsi="宋体" w:hint="eastAsia"/>
          <w:sz w:val="30"/>
          <w:szCs w:val="30"/>
        </w:rPr>
        <w:t>社会保障和就业支出</w:t>
      </w:r>
      <w:r w:rsidR="00E8331B">
        <w:rPr>
          <w:rFonts w:ascii="宋体" w:hAnsi="宋体" w:hint="eastAsia"/>
          <w:sz w:val="30"/>
          <w:szCs w:val="30"/>
        </w:rPr>
        <w:t>、</w:t>
      </w:r>
      <w:r>
        <w:rPr>
          <w:rFonts w:ascii="宋体" w:hAnsi="宋体" w:hint="eastAsia"/>
          <w:sz w:val="30"/>
          <w:szCs w:val="30"/>
        </w:rPr>
        <w:t>卫生健康支出</w:t>
      </w:r>
      <w:r w:rsidR="00E8331B">
        <w:rPr>
          <w:rFonts w:ascii="宋体" w:hAnsi="宋体" w:hint="eastAsia"/>
          <w:sz w:val="30"/>
          <w:szCs w:val="30"/>
        </w:rPr>
        <w:t>、</w:t>
      </w:r>
      <w:r>
        <w:rPr>
          <w:rFonts w:ascii="宋体" w:hAnsi="宋体" w:hint="eastAsia"/>
          <w:sz w:val="30"/>
          <w:szCs w:val="30"/>
        </w:rPr>
        <w:t>住房保障支出</w:t>
      </w:r>
      <w:r w:rsidRPr="008E2F40">
        <w:rPr>
          <w:rFonts w:ascii="宋体" w:hAnsi="宋体" w:hint="eastAsia"/>
          <w:sz w:val="30"/>
          <w:szCs w:val="30"/>
        </w:rPr>
        <w:t>。</w:t>
      </w:r>
    </w:p>
    <w:p w:rsidR="00175017" w:rsidRPr="00A96AE0" w:rsidRDefault="00175017" w:rsidP="00943B27">
      <w:pPr>
        <w:widowControl/>
        <w:shd w:val="clear" w:color="auto" w:fill="FFFFFF"/>
        <w:spacing w:line="360" w:lineRule="auto"/>
        <w:ind w:firstLineChars="200" w:firstLine="640"/>
        <w:jc w:val="left"/>
        <w:textAlignment w:val="baseline"/>
        <w:outlineLvl w:val="2"/>
        <w:rPr>
          <w:rFonts w:ascii="宋体"/>
          <w:color w:val="333333"/>
          <w:kern w:val="0"/>
          <w:sz w:val="32"/>
          <w:szCs w:val="32"/>
        </w:rPr>
      </w:pPr>
      <w:r w:rsidRPr="00A96AE0">
        <w:rPr>
          <w:rFonts w:ascii="宋体" w:hAnsi="宋体" w:hint="eastAsia"/>
          <w:color w:val="333333"/>
          <w:kern w:val="0"/>
          <w:sz w:val="32"/>
          <w:szCs w:val="32"/>
        </w:rPr>
        <w:t>二、部门收入总体情况说明</w:t>
      </w:r>
    </w:p>
    <w:p w:rsidR="00175017" w:rsidRPr="008E2F40" w:rsidRDefault="00175017" w:rsidP="00943B27">
      <w:pPr>
        <w:spacing w:line="360" w:lineRule="auto"/>
        <w:ind w:firstLineChars="200" w:firstLine="600"/>
        <w:jc w:val="left"/>
        <w:outlineLvl w:val="2"/>
        <w:rPr>
          <w:rFonts w:ascii="宋体"/>
          <w:color w:val="333333"/>
          <w:kern w:val="0"/>
          <w:sz w:val="30"/>
          <w:szCs w:val="30"/>
        </w:rPr>
      </w:pPr>
      <w:r w:rsidRPr="008E2F40">
        <w:rPr>
          <w:rFonts w:ascii="宋体" w:hAnsi="宋体"/>
          <w:color w:val="333333"/>
          <w:kern w:val="0"/>
          <w:sz w:val="30"/>
          <w:szCs w:val="30"/>
        </w:rPr>
        <w:t>2019</w:t>
      </w:r>
      <w:r w:rsidRPr="008E2F40">
        <w:rPr>
          <w:rFonts w:ascii="宋体" w:hAnsi="宋体" w:hint="eastAsia"/>
          <w:color w:val="333333"/>
          <w:kern w:val="0"/>
          <w:sz w:val="30"/>
          <w:szCs w:val="30"/>
        </w:rPr>
        <w:t>年度</w:t>
      </w:r>
      <w:r>
        <w:rPr>
          <w:rFonts w:ascii="宋体" w:hAnsi="宋体" w:hint="eastAsia"/>
          <w:sz w:val="30"/>
          <w:szCs w:val="30"/>
        </w:rPr>
        <w:t>桦南县审计局</w:t>
      </w:r>
      <w:r w:rsidRPr="008E2F40">
        <w:rPr>
          <w:rFonts w:ascii="宋体" w:hAnsi="宋体" w:hint="eastAsia"/>
          <w:color w:val="333333"/>
          <w:kern w:val="0"/>
          <w:sz w:val="30"/>
          <w:szCs w:val="30"/>
        </w:rPr>
        <w:t>收入预算</w:t>
      </w:r>
      <w:r>
        <w:rPr>
          <w:rFonts w:ascii="宋体" w:hAnsi="宋体"/>
          <w:sz w:val="30"/>
          <w:szCs w:val="30"/>
        </w:rPr>
        <w:t>253.35</w:t>
      </w:r>
      <w:r w:rsidRPr="008E2F40">
        <w:rPr>
          <w:rFonts w:ascii="宋体" w:hAnsi="宋体" w:hint="eastAsia"/>
          <w:color w:val="333333"/>
          <w:kern w:val="0"/>
          <w:sz w:val="30"/>
          <w:szCs w:val="30"/>
        </w:rPr>
        <w:t>万元，比去年增加</w:t>
      </w:r>
      <w:r>
        <w:rPr>
          <w:rFonts w:ascii="宋体" w:hAnsi="宋体"/>
          <w:color w:val="333333"/>
          <w:kern w:val="0"/>
          <w:sz w:val="30"/>
          <w:szCs w:val="30"/>
        </w:rPr>
        <w:t>12.93</w:t>
      </w:r>
      <w:r w:rsidRPr="008E2F40">
        <w:rPr>
          <w:rFonts w:ascii="宋体" w:hAnsi="宋体" w:hint="eastAsia"/>
          <w:color w:val="333333"/>
          <w:kern w:val="0"/>
          <w:sz w:val="30"/>
          <w:szCs w:val="30"/>
        </w:rPr>
        <w:t>万元，原因是</w:t>
      </w:r>
      <w:r>
        <w:rPr>
          <w:rFonts w:ascii="宋体" w:hAnsi="宋体" w:hint="eastAsia"/>
          <w:color w:val="333333"/>
          <w:kern w:val="0"/>
          <w:sz w:val="30"/>
          <w:szCs w:val="30"/>
        </w:rPr>
        <w:t>新增加公务员</w:t>
      </w:r>
      <w:r>
        <w:rPr>
          <w:rFonts w:ascii="宋体" w:hAnsi="宋体"/>
          <w:color w:val="333333"/>
          <w:kern w:val="0"/>
          <w:sz w:val="30"/>
          <w:szCs w:val="30"/>
        </w:rPr>
        <w:t>2</w:t>
      </w:r>
      <w:r>
        <w:rPr>
          <w:rFonts w:ascii="宋体" w:hAnsi="宋体" w:hint="eastAsia"/>
          <w:color w:val="333333"/>
          <w:kern w:val="0"/>
          <w:sz w:val="30"/>
          <w:szCs w:val="30"/>
        </w:rPr>
        <w:t>名</w:t>
      </w:r>
      <w:r w:rsidRPr="008E2F40">
        <w:rPr>
          <w:rFonts w:ascii="宋体" w:hAnsi="宋体" w:hint="eastAsia"/>
          <w:color w:val="333333"/>
          <w:kern w:val="0"/>
          <w:sz w:val="30"/>
          <w:szCs w:val="30"/>
        </w:rPr>
        <w:t>。其中：一般公共预算收入</w:t>
      </w:r>
      <w:r w:rsidR="00E8331B">
        <w:rPr>
          <w:rFonts w:ascii="宋体" w:hAnsi="宋体" w:hint="eastAsia"/>
          <w:sz w:val="30"/>
          <w:szCs w:val="30"/>
        </w:rPr>
        <w:t>253.35</w:t>
      </w:r>
      <w:r w:rsidRPr="008E2F40">
        <w:rPr>
          <w:rFonts w:ascii="宋体" w:hAnsi="宋体" w:hint="eastAsia"/>
          <w:color w:val="333333"/>
          <w:kern w:val="0"/>
          <w:sz w:val="30"/>
          <w:szCs w:val="30"/>
        </w:rPr>
        <w:t>万元，占</w:t>
      </w:r>
      <w:r>
        <w:rPr>
          <w:rFonts w:ascii="宋体" w:hAnsi="宋体"/>
          <w:sz w:val="30"/>
          <w:szCs w:val="30"/>
        </w:rPr>
        <w:t>100</w:t>
      </w:r>
      <w:r w:rsidRPr="008E2F40">
        <w:rPr>
          <w:rFonts w:ascii="宋体" w:hAnsi="宋体"/>
          <w:color w:val="333333"/>
          <w:kern w:val="0"/>
          <w:sz w:val="30"/>
          <w:szCs w:val="30"/>
        </w:rPr>
        <w:t>%</w:t>
      </w:r>
      <w:r>
        <w:rPr>
          <w:rFonts w:ascii="宋体" w:hAnsi="宋体" w:hint="eastAsia"/>
          <w:color w:val="333333"/>
          <w:kern w:val="0"/>
          <w:sz w:val="30"/>
          <w:szCs w:val="30"/>
        </w:rPr>
        <w:t>；</w:t>
      </w:r>
      <w:r w:rsidRPr="008E2F40">
        <w:rPr>
          <w:rFonts w:ascii="宋体" w:hAnsi="宋体" w:hint="eastAsia"/>
          <w:color w:val="333333"/>
          <w:kern w:val="0"/>
          <w:sz w:val="30"/>
          <w:szCs w:val="30"/>
        </w:rPr>
        <w:t>政府性基金收入</w:t>
      </w:r>
      <w:r>
        <w:rPr>
          <w:rFonts w:ascii="宋体" w:hAnsi="宋体"/>
          <w:sz w:val="30"/>
          <w:szCs w:val="30"/>
        </w:rPr>
        <w:t>0</w:t>
      </w:r>
      <w:r w:rsidRPr="008E2F40">
        <w:rPr>
          <w:rFonts w:ascii="宋体" w:hAnsi="宋体" w:hint="eastAsia"/>
          <w:color w:val="333333"/>
          <w:kern w:val="0"/>
          <w:sz w:val="30"/>
          <w:szCs w:val="30"/>
        </w:rPr>
        <w:t>万元，占</w:t>
      </w:r>
      <w:r>
        <w:rPr>
          <w:rFonts w:ascii="宋体" w:hAnsi="宋体"/>
          <w:sz w:val="30"/>
          <w:szCs w:val="30"/>
        </w:rPr>
        <w:t>0</w:t>
      </w:r>
      <w:r w:rsidRPr="008E2F40">
        <w:rPr>
          <w:rFonts w:ascii="宋体" w:hAnsi="宋体"/>
          <w:color w:val="333333"/>
          <w:kern w:val="0"/>
          <w:sz w:val="30"/>
          <w:szCs w:val="30"/>
        </w:rPr>
        <w:t>%</w:t>
      </w:r>
      <w:r w:rsidRPr="008E2F40">
        <w:rPr>
          <w:rFonts w:ascii="宋体" w:hAnsi="宋体" w:hint="eastAsia"/>
          <w:color w:val="333333"/>
          <w:kern w:val="0"/>
          <w:sz w:val="30"/>
          <w:szCs w:val="30"/>
        </w:rPr>
        <w:t>；国有资本经营收入</w:t>
      </w:r>
      <w:r>
        <w:rPr>
          <w:rFonts w:ascii="宋体" w:hAnsi="宋体"/>
          <w:sz w:val="30"/>
          <w:szCs w:val="30"/>
        </w:rPr>
        <w:t>0</w:t>
      </w:r>
      <w:r w:rsidRPr="008E2F40">
        <w:rPr>
          <w:rFonts w:ascii="宋体" w:hAnsi="宋体" w:hint="eastAsia"/>
          <w:color w:val="333333"/>
          <w:kern w:val="0"/>
          <w:sz w:val="30"/>
          <w:szCs w:val="30"/>
        </w:rPr>
        <w:t>万元，占</w:t>
      </w:r>
      <w:r>
        <w:rPr>
          <w:rFonts w:ascii="宋体" w:hAnsi="宋体"/>
          <w:sz w:val="30"/>
          <w:szCs w:val="30"/>
        </w:rPr>
        <w:t>0</w:t>
      </w:r>
      <w:r w:rsidRPr="008E2F40">
        <w:rPr>
          <w:rFonts w:ascii="宋体" w:hAnsi="宋体"/>
          <w:color w:val="333333"/>
          <w:kern w:val="0"/>
          <w:sz w:val="30"/>
          <w:szCs w:val="30"/>
        </w:rPr>
        <w:t>%</w:t>
      </w:r>
      <w:r w:rsidRPr="008E2F40">
        <w:rPr>
          <w:rFonts w:ascii="宋体" w:hAnsi="宋体" w:hint="eastAsia"/>
          <w:color w:val="333333"/>
          <w:kern w:val="0"/>
          <w:sz w:val="30"/>
          <w:szCs w:val="30"/>
        </w:rPr>
        <w:t>；财政专户资金收入</w:t>
      </w:r>
      <w:r>
        <w:rPr>
          <w:rFonts w:ascii="宋体" w:hAnsi="宋体"/>
          <w:sz w:val="30"/>
          <w:szCs w:val="30"/>
        </w:rPr>
        <w:t>0</w:t>
      </w:r>
      <w:r w:rsidRPr="008E2F40">
        <w:rPr>
          <w:rFonts w:ascii="宋体" w:hAnsi="宋体" w:hint="eastAsia"/>
          <w:color w:val="333333"/>
          <w:kern w:val="0"/>
          <w:sz w:val="30"/>
          <w:szCs w:val="30"/>
        </w:rPr>
        <w:t>万元，占</w:t>
      </w:r>
      <w:r>
        <w:rPr>
          <w:rFonts w:ascii="宋体" w:hAnsi="宋体"/>
          <w:sz w:val="30"/>
          <w:szCs w:val="30"/>
        </w:rPr>
        <w:t>0</w:t>
      </w:r>
      <w:r w:rsidRPr="008E2F40">
        <w:rPr>
          <w:rFonts w:ascii="宋体" w:hAnsi="宋体"/>
          <w:color w:val="333333"/>
          <w:kern w:val="0"/>
          <w:sz w:val="30"/>
          <w:szCs w:val="30"/>
        </w:rPr>
        <w:t>%</w:t>
      </w:r>
      <w:r w:rsidRPr="008E2F40">
        <w:rPr>
          <w:rFonts w:ascii="宋体" w:hAnsi="宋体" w:hint="eastAsia"/>
          <w:color w:val="333333"/>
          <w:kern w:val="0"/>
          <w:sz w:val="30"/>
          <w:szCs w:val="30"/>
        </w:rPr>
        <w:t>；事业收入</w:t>
      </w:r>
      <w:r>
        <w:rPr>
          <w:rFonts w:ascii="宋体" w:hAnsi="宋体"/>
          <w:sz w:val="30"/>
          <w:szCs w:val="30"/>
        </w:rPr>
        <w:t>0</w:t>
      </w:r>
      <w:r w:rsidRPr="008E2F40">
        <w:rPr>
          <w:rFonts w:ascii="宋体" w:hAnsi="宋体" w:hint="eastAsia"/>
          <w:color w:val="333333"/>
          <w:kern w:val="0"/>
          <w:sz w:val="30"/>
          <w:szCs w:val="30"/>
        </w:rPr>
        <w:t>万元，占</w:t>
      </w:r>
      <w:r>
        <w:rPr>
          <w:rFonts w:ascii="宋体" w:hAnsi="宋体"/>
          <w:sz w:val="30"/>
          <w:szCs w:val="30"/>
        </w:rPr>
        <w:t>0</w:t>
      </w:r>
      <w:r w:rsidRPr="008E2F40">
        <w:rPr>
          <w:rFonts w:ascii="宋体" w:hAnsi="宋体"/>
          <w:color w:val="333333"/>
          <w:kern w:val="0"/>
          <w:sz w:val="30"/>
          <w:szCs w:val="30"/>
        </w:rPr>
        <w:t>%</w:t>
      </w:r>
      <w:r w:rsidRPr="008E2F40">
        <w:rPr>
          <w:rFonts w:ascii="宋体" w:hAnsi="宋体" w:hint="eastAsia"/>
          <w:color w:val="333333"/>
          <w:kern w:val="0"/>
          <w:sz w:val="30"/>
          <w:szCs w:val="30"/>
        </w:rPr>
        <w:t>；事业单位经营收入</w:t>
      </w:r>
      <w:r>
        <w:rPr>
          <w:rFonts w:ascii="宋体" w:hAnsi="宋体"/>
          <w:color w:val="333333"/>
          <w:kern w:val="0"/>
          <w:sz w:val="30"/>
          <w:szCs w:val="30"/>
        </w:rPr>
        <w:t>0</w:t>
      </w:r>
      <w:r w:rsidRPr="008E2F40">
        <w:rPr>
          <w:rFonts w:ascii="宋体" w:hAnsi="宋体" w:hint="eastAsia"/>
          <w:color w:val="333333"/>
          <w:kern w:val="0"/>
          <w:sz w:val="30"/>
          <w:szCs w:val="30"/>
        </w:rPr>
        <w:t>万元，占</w:t>
      </w:r>
      <w:r>
        <w:rPr>
          <w:rFonts w:ascii="宋体" w:hAnsi="宋体"/>
          <w:sz w:val="30"/>
          <w:szCs w:val="30"/>
        </w:rPr>
        <w:t>0</w:t>
      </w:r>
      <w:r w:rsidRPr="008E2F40">
        <w:rPr>
          <w:rFonts w:ascii="宋体" w:hAnsi="宋体"/>
          <w:color w:val="333333"/>
          <w:kern w:val="0"/>
          <w:sz w:val="30"/>
          <w:szCs w:val="30"/>
        </w:rPr>
        <w:t>%</w:t>
      </w:r>
      <w:r w:rsidRPr="008E2F40">
        <w:rPr>
          <w:rFonts w:ascii="宋体" w:hAnsi="宋体" w:hint="eastAsia"/>
          <w:color w:val="333333"/>
          <w:kern w:val="0"/>
          <w:sz w:val="30"/>
          <w:szCs w:val="30"/>
        </w:rPr>
        <w:t>；其他收入</w:t>
      </w:r>
      <w:r>
        <w:rPr>
          <w:rFonts w:ascii="宋体" w:hAnsi="宋体"/>
          <w:sz w:val="30"/>
          <w:szCs w:val="30"/>
        </w:rPr>
        <w:t>0</w:t>
      </w:r>
      <w:r w:rsidRPr="008E2F40">
        <w:rPr>
          <w:rFonts w:ascii="宋体" w:hAnsi="宋体" w:hint="eastAsia"/>
          <w:color w:val="333333"/>
          <w:kern w:val="0"/>
          <w:sz w:val="30"/>
          <w:szCs w:val="30"/>
        </w:rPr>
        <w:t>万元，占</w:t>
      </w:r>
      <w:r>
        <w:rPr>
          <w:rFonts w:ascii="宋体" w:hAnsi="宋体"/>
          <w:sz w:val="30"/>
          <w:szCs w:val="30"/>
        </w:rPr>
        <w:t>0</w:t>
      </w:r>
      <w:r w:rsidRPr="008E2F40">
        <w:rPr>
          <w:rFonts w:ascii="宋体" w:hAnsi="宋体"/>
          <w:color w:val="333333"/>
          <w:kern w:val="0"/>
          <w:sz w:val="30"/>
          <w:szCs w:val="30"/>
        </w:rPr>
        <w:t>%</w:t>
      </w:r>
      <w:r w:rsidRPr="008E2F40">
        <w:rPr>
          <w:rFonts w:ascii="宋体" w:hAnsi="宋体" w:hint="eastAsia"/>
          <w:color w:val="333333"/>
          <w:kern w:val="0"/>
          <w:sz w:val="30"/>
          <w:szCs w:val="30"/>
        </w:rPr>
        <w:t>。</w:t>
      </w:r>
    </w:p>
    <w:p w:rsidR="00175017" w:rsidRPr="00A96AE0" w:rsidRDefault="00175017" w:rsidP="00F97DB8">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sidRPr="00A96AE0">
        <w:rPr>
          <w:rFonts w:ascii="宋体" w:hAnsi="宋体" w:hint="eastAsia"/>
          <w:color w:val="333333"/>
          <w:kern w:val="0"/>
          <w:sz w:val="32"/>
          <w:szCs w:val="32"/>
        </w:rPr>
        <w:t>三、部门支出总体情况说明</w:t>
      </w:r>
    </w:p>
    <w:p w:rsidR="00175017" w:rsidRPr="008E2F40" w:rsidRDefault="00175017" w:rsidP="00943B27">
      <w:pPr>
        <w:spacing w:line="360" w:lineRule="auto"/>
        <w:ind w:firstLineChars="200" w:firstLine="600"/>
        <w:jc w:val="left"/>
        <w:outlineLvl w:val="2"/>
        <w:rPr>
          <w:rFonts w:ascii="宋体"/>
          <w:sz w:val="30"/>
          <w:szCs w:val="30"/>
        </w:rPr>
      </w:pPr>
      <w:r w:rsidRPr="008E2F40">
        <w:rPr>
          <w:rFonts w:ascii="宋体" w:hAnsi="宋体"/>
          <w:sz w:val="30"/>
          <w:szCs w:val="30"/>
        </w:rPr>
        <w:t>2019</w:t>
      </w:r>
      <w:r w:rsidRPr="008E2F40">
        <w:rPr>
          <w:rFonts w:ascii="宋体" w:hAnsi="宋体" w:hint="eastAsia"/>
          <w:sz w:val="30"/>
          <w:szCs w:val="30"/>
        </w:rPr>
        <w:t>年度</w:t>
      </w:r>
      <w:r>
        <w:rPr>
          <w:rFonts w:ascii="宋体" w:hAnsi="宋体" w:hint="eastAsia"/>
          <w:sz w:val="30"/>
          <w:szCs w:val="30"/>
        </w:rPr>
        <w:t>桦南县审计局</w:t>
      </w:r>
      <w:r w:rsidRPr="008E2F40">
        <w:rPr>
          <w:rFonts w:ascii="宋体" w:hAnsi="宋体" w:hint="eastAsia"/>
          <w:sz w:val="30"/>
          <w:szCs w:val="30"/>
        </w:rPr>
        <w:t>部门支出预算</w:t>
      </w:r>
      <w:r>
        <w:rPr>
          <w:rFonts w:ascii="宋体" w:hAnsi="宋体"/>
          <w:sz w:val="30"/>
          <w:szCs w:val="30"/>
        </w:rPr>
        <w:t>253.35</w:t>
      </w:r>
      <w:r w:rsidRPr="008E2F40">
        <w:rPr>
          <w:rFonts w:ascii="宋体" w:hAnsi="宋体" w:hint="eastAsia"/>
          <w:sz w:val="30"/>
          <w:szCs w:val="30"/>
        </w:rPr>
        <w:t>万元，比去年</w:t>
      </w:r>
      <w:r w:rsidRPr="008E2F40">
        <w:rPr>
          <w:rFonts w:ascii="宋体" w:hAnsi="宋体" w:hint="eastAsia"/>
          <w:sz w:val="30"/>
          <w:szCs w:val="30"/>
        </w:rPr>
        <w:lastRenderedPageBreak/>
        <w:t>增加</w:t>
      </w:r>
      <w:r>
        <w:rPr>
          <w:rFonts w:ascii="宋体" w:hAnsi="宋体"/>
          <w:sz w:val="30"/>
          <w:szCs w:val="30"/>
        </w:rPr>
        <w:t>12.93</w:t>
      </w:r>
      <w:r w:rsidRPr="008E2F40">
        <w:rPr>
          <w:rFonts w:ascii="宋体" w:hAnsi="宋体" w:hint="eastAsia"/>
          <w:sz w:val="30"/>
          <w:szCs w:val="30"/>
        </w:rPr>
        <w:t>万元，原因是</w:t>
      </w:r>
      <w:r>
        <w:rPr>
          <w:rFonts w:ascii="宋体" w:hAnsi="宋体" w:hint="eastAsia"/>
          <w:sz w:val="30"/>
          <w:szCs w:val="30"/>
        </w:rPr>
        <w:t>新增公务员</w:t>
      </w:r>
      <w:r>
        <w:rPr>
          <w:rFonts w:ascii="宋体" w:hAnsi="宋体"/>
          <w:sz w:val="30"/>
          <w:szCs w:val="30"/>
        </w:rPr>
        <w:t>2</w:t>
      </w:r>
      <w:r>
        <w:rPr>
          <w:rFonts w:ascii="宋体" w:hAnsi="宋体" w:hint="eastAsia"/>
          <w:sz w:val="30"/>
          <w:szCs w:val="30"/>
        </w:rPr>
        <w:t>名</w:t>
      </w:r>
      <w:r w:rsidRPr="008E2F40">
        <w:rPr>
          <w:rFonts w:ascii="宋体" w:hAnsi="宋体" w:hint="eastAsia"/>
          <w:sz w:val="30"/>
          <w:szCs w:val="30"/>
        </w:rPr>
        <w:t>。其中：基本支出</w:t>
      </w:r>
      <w:r>
        <w:rPr>
          <w:rFonts w:ascii="宋体" w:hAnsi="宋体"/>
          <w:sz w:val="30"/>
          <w:szCs w:val="30"/>
        </w:rPr>
        <w:t>233.35</w:t>
      </w:r>
      <w:r w:rsidRPr="008E2F40">
        <w:rPr>
          <w:rFonts w:ascii="宋体" w:hAnsi="宋体" w:hint="eastAsia"/>
          <w:sz w:val="30"/>
          <w:szCs w:val="30"/>
        </w:rPr>
        <w:t>万元，占</w:t>
      </w:r>
      <w:r>
        <w:rPr>
          <w:rFonts w:ascii="宋体" w:hAnsi="宋体"/>
          <w:sz w:val="30"/>
          <w:szCs w:val="30"/>
        </w:rPr>
        <w:t>92.11</w:t>
      </w:r>
      <w:r w:rsidRPr="008E2F40">
        <w:rPr>
          <w:rFonts w:ascii="宋体" w:hAnsi="宋体"/>
          <w:sz w:val="30"/>
          <w:szCs w:val="30"/>
        </w:rPr>
        <w:t>%</w:t>
      </w:r>
      <w:r w:rsidRPr="008E2F40">
        <w:rPr>
          <w:rFonts w:ascii="宋体" w:hAnsi="宋体" w:hint="eastAsia"/>
          <w:sz w:val="30"/>
          <w:szCs w:val="30"/>
        </w:rPr>
        <w:t>；项目支出</w:t>
      </w:r>
      <w:r>
        <w:rPr>
          <w:rFonts w:ascii="宋体" w:hAnsi="宋体"/>
          <w:sz w:val="30"/>
          <w:szCs w:val="30"/>
        </w:rPr>
        <w:t>20</w:t>
      </w:r>
      <w:r w:rsidRPr="008E2F40">
        <w:rPr>
          <w:rFonts w:ascii="宋体" w:hAnsi="宋体" w:hint="eastAsia"/>
          <w:sz w:val="30"/>
          <w:szCs w:val="30"/>
        </w:rPr>
        <w:t>万元，占</w:t>
      </w:r>
      <w:r>
        <w:rPr>
          <w:rFonts w:ascii="宋体" w:hAnsi="宋体"/>
          <w:sz w:val="30"/>
          <w:szCs w:val="30"/>
        </w:rPr>
        <w:t>7.89</w:t>
      </w:r>
      <w:r w:rsidRPr="008E2F40">
        <w:rPr>
          <w:rFonts w:ascii="宋体" w:hAnsi="宋体"/>
          <w:sz w:val="30"/>
          <w:szCs w:val="30"/>
        </w:rPr>
        <w:t>%</w:t>
      </w:r>
      <w:r w:rsidRPr="008E2F40">
        <w:rPr>
          <w:rFonts w:ascii="宋体" w:hAnsi="宋体" w:hint="eastAsia"/>
          <w:sz w:val="30"/>
          <w:szCs w:val="30"/>
        </w:rPr>
        <w:t>；上缴上级支出</w:t>
      </w:r>
      <w:r>
        <w:rPr>
          <w:rFonts w:ascii="宋体" w:hAnsi="宋体"/>
          <w:sz w:val="30"/>
          <w:szCs w:val="30"/>
        </w:rPr>
        <w:t>0</w:t>
      </w:r>
      <w:r w:rsidRPr="008E2F40">
        <w:rPr>
          <w:rFonts w:ascii="宋体" w:hAnsi="宋体" w:hint="eastAsia"/>
          <w:sz w:val="30"/>
          <w:szCs w:val="30"/>
        </w:rPr>
        <w:t>万元，占</w:t>
      </w:r>
      <w:r>
        <w:rPr>
          <w:rFonts w:ascii="宋体" w:hAnsi="宋体"/>
          <w:sz w:val="30"/>
          <w:szCs w:val="30"/>
        </w:rPr>
        <w:t>0</w:t>
      </w:r>
      <w:r w:rsidRPr="008E2F40">
        <w:rPr>
          <w:rFonts w:ascii="宋体" w:hAnsi="宋体"/>
          <w:sz w:val="30"/>
          <w:szCs w:val="30"/>
        </w:rPr>
        <w:t>%</w:t>
      </w:r>
      <w:r w:rsidRPr="008E2F40">
        <w:rPr>
          <w:rFonts w:ascii="宋体" w:hAnsi="宋体" w:hint="eastAsia"/>
          <w:sz w:val="30"/>
          <w:szCs w:val="30"/>
        </w:rPr>
        <w:t>；事业单位经营支出</w:t>
      </w:r>
      <w:r>
        <w:rPr>
          <w:rFonts w:ascii="宋体" w:hAnsi="宋体"/>
          <w:sz w:val="30"/>
          <w:szCs w:val="30"/>
        </w:rPr>
        <w:t>0</w:t>
      </w:r>
      <w:r w:rsidRPr="008E2F40">
        <w:rPr>
          <w:rFonts w:ascii="宋体" w:hAnsi="宋体" w:hint="eastAsia"/>
          <w:sz w:val="30"/>
          <w:szCs w:val="30"/>
        </w:rPr>
        <w:t>万元，占</w:t>
      </w:r>
      <w:r>
        <w:rPr>
          <w:rFonts w:ascii="宋体" w:hAnsi="宋体"/>
          <w:sz w:val="30"/>
          <w:szCs w:val="30"/>
        </w:rPr>
        <w:t>0</w:t>
      </w:r>
      <w:r w:rsidRPr="008E2F40">
        <w:rPr>
          <w:rFonts w:ascii="宋体" w:hAnsi="宋体"/>
          <w:sz w:val="30"/>
          <w:szCs w:val="30"/>
        </w:rPr>
        <w:t>%</w:t>
      </w:r>
      <w:r w:rsidRPr="008E2F40">
        <w:rPr>
          <w:rFonts w:ascii="宋体" w:hAnsi="宋体" w:hint="eastAsia"/>
          <w:sz w:val="30"/>
          <w:szCs w:val="30"/>
        </w:rPr>
        <w:t>；对附属单位补助支出</w:t>
      </w:r>
      <w:r>
        <w:rPr>
          <w:rFonts w:ascii="宋体" w:hAnsi="宋体"/>
          <w:sz w:val="30"/>
          <w:szCs w:val="30"/>
        </w:rPr>
        <w:t>0</w:t>
      </w:r>
      <w:r w:rsidRPr="008E2F40">
        <w:rPr>
          <w:rFonts w:ascii="宋体" w:hAnsi="宋体" w:hint="eastAsia"/>
          <w:sz w:val="30"/>
          <w:szCs w:val="30"/>
        </w:rPr>
        <w:t>万元，占</w:t>
      </w:r>
      <w:r>
        <w:rPr>
          <w:rFonts w:ascii="宋体" w:hAnsi="宋体"/>
          <w:sz w:val="30"/>
          <w:szCs w:val="30"/>
        </w:rPr>
        <w:t>0</w:t>
      </w:r>
      <w:r w:rsidRPr="008E2F40">
        <w:rPr>
          <w:rFonts w:ascii="宋体" w:hAnsi="宋体"/>
          <w:sz w:val="30"/>
          <w:szCs w:val="30"/>
        </w:rPr>
        <w:t>%</w:t>
      </w:r>
      <w:r w:rsidRPr="008E2F40">
        <w:rPr>
          <w:rFonts w:ascii="宋体" w:hAnsi="宋体" w:hint="eastAsia"/>
          <w:sz w:val="30"/>
          <w:szCs w:val="30"/>
        </w:rPr>
        <w:t>。</w:t>
      </w:r>
    </w:p>
    <w:p w:rsidR="00175017" w:rsidRPr="00A96AE0" w:rsidRDefault="00175017" w:rsidP="00F97DB8">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sidRPr="00A96AE0">
        <w:rPr>
          <w:rFonts w:ascii="宋体" w:hAnsi="宋体" w:hint="eastAsia"/>
          <w:color w:val="333333"/>
          <w:kern w:val="0"/>
          <w:sz w:val="32"/>
          <w:szCs w:val="32"/>
        </w:rPr>
        <w:t>四、财政拨款收支总体情况说明</w:t>
      </w:r>
    </w:p>
    <w:p w:rsidR="00175017" w:rsidRPr="008E2F40" w:rsidRDefault="00175017" w:rsidP="00943B27">
      <w:pPr>
        <w:spacing w:line="360" w:lineRule="auto"/>
        <w:ind w:firstLineChars="200" w:firstLine="600"/>
        <w:jc w:val="left"/>
        <w:outlineLvl w:val="2"/>
        <w:rPr>
          <w:rFonts w:ascii="宋体"/>
          <w:color w:val="333333"/>
          <w:kern w:val="0"/>
          <w:sz w:val="30"/>
          <w:szCs w:val="30"/>
        </w:rPr>
      </w:pPr>
      <w:r w:rsidRPr="008E2F40">
        <w:rPr>
          <w:rFonts w:ascii="宋体" w:hAnsi="宋体"/>
          <w:color w:val="333333"/>
          <w:kern w:val="0"/>
          <w:sz w:val="30"/>
          <w:szCs w:val="30"/>
        </w:rPr>
        <w:t>2019</w:t>
      </w:r>
      <w:r w:rsidRPr="008E2F40">
        <w:rPr>
          <w:rFonts w:ascii="宋体" w:hAnsi="宋体" w:hint="eastAsia"/>
          <w:color w:val="333333"/>
          <w:kern w:val="0"/>
          <w:sz w:val="30"/>
          <w:szCs w:val="30"/>
        </w:rPr>
        <w:t>年度</w:t>
      </w:r>
      <w:r>
        <w:rPr>
          <w:rFonts w:ascii="宋体" w:hAnsi="宋体" w:hint="eastAsia"/>
          <w:color w:val="333333"/>
          <w:kern w:val="0"/>
          <w:sz w:val="30"/>
          <w:szCs w:val="30"/>
        </w:rPr>
        <w:t>桦南县审计局</w:t>
      </w:r>
      <w:r w:rsidRPr="008E2F40">
        <w:rPr>
          <w:rFonts w:ascii="宋体" w:hAnsi="宋体" w:hint="eastAsia"/>
          <w:color w:val="333333"/>
          <w:kern w:val="0"/>
          <w:sz w:val="30"/>
          <w:szCs w:val="30"/>
        </w:rPr>
        <w:t>部门财政拨款收支总预算</w:t>
      </w:r>
      <w:r>
        <w:rPr>
          <w:rFonts w:ascii="宋体" w:hAnsi="宋体"/>
          <w:color w:val="333333"/>
          <w:kern w:val="0"/>
          <w:sz w:val="30"/>
          <w:szCs w:val="30"/>
        </w:rPr>
        <w:t>253.35</w:t>
      </w:r>
      <w:r>
        <w:rPr>
          <w:rFonts w:ascii="宋体" w:hAnsi="宋体" w:hint="eastAsia"/>
          <w:color w:val="333333"/>
          <w:kern w:val="0"/>
          <w:sz w:val="30"/>
          <w:szCs w:val="30"/>
        </w:rPr>
        <w:t>万元，比去年增加</w:t>
      </w:r>
      <w:r>
        <w:rPr>
          <w:rFonts w:ascii="宋体" w:hAnsi="宋体"/>
          <w:color w:val="333333"/>
          <w:kern w:val="0"/>
          <w:sz w:val="30"/>
          <w:szCs w:val="30"/>
        </w:rPr>
        <w:t>12.93</w:t>
      </w:r>
      <w:r>
        <w:rPr>
          <w:rFonts w:ascii="宋体" w:hAnsi="宋体" w:hint="eastAsia"/>
          <w:color w:val="333333"/>
          <w:kern w:val="0"/>
          <w:sz w:val="30"/>
          <w:szCs w:val="30"/>
        </w:rPr>
        <w:t>万元，</w:t>
      </w:r>
      <w:r w:rsidRPr="008E2F40">
        <w:rPr>
          <w:rFonts w:ascii="宋体" w:hAnsi="宋体" w:hint="eastAsia"/>
          <w:color w:val="333333"/>
          <w:kern w:val="0"/>
          <w:sz w:val="30"/>
          <w:szCs w:val="30"/>
        </w:rPr>
        <w:t>原因是</w:t>
      </w:r>
      <w:r>
        <w:rPr>
          <w:rFonts w:ascii="宋体" w:hAnsi="宋体" w:hint="eastAsia"/>
          <w:color w:val="333333"/>
          <w:kern w:val="0"/>
          <w:sz w:val="30"/>
          <w:szCs w:val="30"/>
        </w:rPr>
        <w:t>新增公务员</w:t>
      </w:r>
      <w:r>
        <w:rPr>
          <w:rFonts w:ascii="宋体" w:hAnsi="宋体"/>
          <w:color w:val="333333"/>
          <w:kern w:val="0"/>
          <w:sz w:val="30"/>
          <w:szCs w:val="30"/>
        </w:rPr>
        <w:t>2</w:t>
      </w:r>
      <w:r>
        <w:rPr>
          <w:rFonts w:ascii="宋体" w:hAnsi="宋体" w:hint="eastAsia"/>
          <w:color w:val="333333"/>
          <w:kern w:val="0"/>
          <w:sz w:val="30"/>
          <w:szCs w:val="30"/>
        </w:rPr>
        <w:t>名</w:t>
      </w:r>
      <w:r w:rsidRPr="008E2F40">
        <w:rPr>
          <w:rFonts w:ascii="宋体" w:hAnsi="宋体" w:hint="eastAsia"/>
          <w:color w:val="333333"/>
          <w:kern w:val="0"/>
          <w:sz w:val="30"/>
          <w:szCs w:val="30"/>
        </w:rPr>
        <w:t>。收入包括：一般公共预算收入</w:t>
      </w:r>
      <w:r>
        <w:rPr>
          <w:rFonts w:ascii="宋体" w:hAnsi="宋体"/>
          <w:color w:val="333333"/>
          <w:kern w:val="0"/>
          <w:sz w:val="30"/>
          <w:szCs w:val="30"/>
        </w:rPr>
        <w:t>253.35</w:t>
      </w:r>
      <w:r w:rsidRPr="008E2F40">
        <w:rPr>
          <w:rFonts w:ascii="宋体" w:hAnsi="宋体" w:hint="eastAsia"/>
          <w:color w:val="333333"/>
          <w:kern w:val="0"/>
          <w:sz w:val="30"/>
          <w:szCs w:val="30"/>
        </w:rPr>
        <w:t>万元。支出包括：一般公共服务支出</w:t>
      </w:r>
      <w:r>
        <w:rPr>
          <w:rFonts w:ascii="宋体" w:hAnsi="宋体"/>
          <w:color w:val="333333"/>
          <w:kern w:val="0"/>
          <w:sz w:val="30"/>
          <w:szCs w:val="30"/>
        </w:rPr>
        <w:t>194.76</w:t>
      </w:r>
      <w:r>
        <w:rPr>
          <w:rFonts w:ascii="宋体" w:hAnsi="宋体" w:hint="eastAsia"/>
          <w:color w:val="333333"/>
          <w:kern w:val="0"/>
          <w:sz w:val="30"/>
          <w:szCs w:val="30"/>
        </w:rPr>
        <w:t>万</w:t>
      </w:r>
      <w:r w:rsidRPr="008E2F40">
        <w:rPr>
          <w:rFonts w:ascii="宋体" w:hAnsi="宋体" w:hint="eastAsia"/>
          <w:color w:val="333333"/>
          <w:kern w:val="0"/>
          <w:sz w:val="30"/>
          <w:szCs w:val="30"/>
        </w:rPr>
        <w:t>元，</w:t>
      </w:r>
      <w:r>
        <w:rPr>
          <w:rFonts w:ascii="宋体" w:hAnsi="宋体" w:hint="eastAsia"/>
          <w:color w:val="333333"/>
          <w:kern w:val="0"/>
          <w:sz w:val="30"/>
          <w:szCs w:val="30"/>
        </w:rPr>
        <w:t>社会保障和就业支出</w:t>
      </w:r>
      <w:r>
        <w:rPr>
          <w:rFonts w:ascii="宋体" w:hAnsi="宋体"/>
          <w:color w:val="333333"/>
          <w:kern w:val="0"/>
          <w:sz w:val="30"/>
          <w:szCs w:val="30"/>
        </w:rPr>
        <w:t>25.4</w:t>
      </w:r>
      <w:r w:rsidR="00E8331B">
        <w:rPr>
          <w:rFonts w:ascii="宋体" w:hAnsi="宋体" w:hint="eastAsia"/>
          <w:color w:val="333333"/>
          <w:kern w:val="0"/>
          <w:sz w:val="30"/>
          <w:szCs w:val="30"/>
        </w:rPr>
        <w:t>7</w:t>
      </w:r>
      <w:r>
        <w:rPr>
          <w:rFonts w:ascii="宋体" w:hAnsi="宋体" w:hint="eastAsia"/>
          <w:color w:val="333333"/>
          <w:kern w:val="0"/>
          <w:sz w:val="30"/>
          <w:szCs w:val="30"/>
        </w:rPr>
        <w:t>万元，医疗卫生与计划生育支出</w:t>
      </w:r>
      <w:r>
        <w:rPr>
          <w:rFonts w:ascii="宋体" w:hAnsi="宋体"/>
          <w:color w:val="333333"/>
          <w:kern w:val="0"/>
          <w:sz w:val="30"/>
          <w:szCs w:val="30"/>
        </w:rPr>
        <w:t>18.63</w:t>
      </w:r>
      <w:r>
        <w:rPr>
          <w:rFonts w:ascii="宋体" w:hAnsi="宋体" w:hint="eastAsia"/>
          <w:color w:val="333333"/>
          <w:kern w:val="0"/>
          <w:sz w:val="30"/>
          <w:szCs w:val="30"/>
        </w:rPr>
        <w:t>万元，住房保障支出</w:t>
      </w:r>
      <w:r>
        <w:rPr>
          <w:rFonts w:ascii="宋体" w:hAnsi="宋体"/>
          <w:color w:val="333333"/>
          <w:kern w:val="0"/>
          <w:sz w:val="30"/>
          <w:szCs w:val="30"/>
        </w:rPr>
        <w:t>14.50</w:t>
      </w:r>
      <w:r>
        <w:rPr>
          <w:rFonts w:ascii="宋体" w:hAnsi="宋体" w:hint="eastAsia"/>
          <w:color w:val="333333"/>
          <w:kern w:val="0"/>
          <w:sz w:val="30"/>
          <w:szCs w:val="30"/>
        </w:rPr>
        <w:t>万元。</w:t>
      </w:r>
    </w:p>
    <w:p w:rsidR="00175017" w:rsidRPr="00A96AE0" w:rsidRDefault="00175017" w:rsidP="00F97DB8">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sidRPr="00A96AE0">
        <w:rPr>
          <w:rFonts w:ascii="宋体" w:hAnsi="宋体" w:hint="eastAsia"/>
          <w:color w:val="333333"/>
          <w:kern w:val="0"/>
          <w:sz w:val="32"/>
          <w:szCs w:val="32"/>
        </w:rPr>
        <w:t>五、一般公共预算支出</w:t>
      </w:r>
      <w:r>
        <w:rPr>
          <w:rFonts w:ascii="宋体" w:hAnsi="宋体" w:hint="eastAsia"/>
          <w:color w:val="333333"/>
          <w:kern w:val="0"/>
          <w:sz w:val="32"/>
          <w:szCs w:val="32"/>
        </w:rPr>
        <w:t>表（功能科目）情况</w:t>
      </w:r>
      <w:r w:rsidRPr="00A96AE0">
        <w:rPr>
          <w:rFonts w:ascii="宋体" w:hAnsi="宋体" w:hint="eastAsia"/>
          <w:color w:val="333333"/>
          <w:kern w:val="0"/>
          <w:sz w:val="32"/>
          <w:szCs w:val="32"/>
        </w:rPr>
        <w:t>说明</w:t>
      </w:r>
    </w:p>
    <w:p w:rsidR="00175017" w:rsidRPr="008E2F40" w:rsidRDefault="00175017" w:rsidP="00943B27">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sidRPr="008E2F40">
        <w:rPr>
          <w:rFonts w:ascii="宋体" w:hAnsi="宋体"/>
          <w:color w:val="333333"/>
          <w:kern w:val="0"/>
          <w:sz w:val="30"/>
          <w:szCs w:val="30"/>
        </w:rPr>
        <w:t>2019</w:t>
      </w:r>
      <w:r w:rsidRPr="008E2F40">
        <w:rPr>
          <w:rFonts w:ascii="宋体" w:hAnsi="宋体" w:hint="eastAsia"/>
          <w:color w:val="333333"/>
          <w:kern w:val="0"/>
          <w:sz w:val="30"/>
          <w:szCs w:val="30"/>
        </w:rPr>
        <w:t>年度</w:t>
      </w:r>
      <w:r>
        <w:rPr>
          <w:rFonts w:ascii="宋体" w:hAnsi="宋体" w:hint="eastAsia"/>
          <w:color w:val="333333"/>
          <w:kern w:val="0"/>
          <w:sz w:val="30"/>
          <w:szCs w:val="30"/>
        </w:rPr>
        <w:t>桦南县审计局</w:t>
      </w:r>
      <w:r w:rsidRPr="008E2F40">
        <w:rPr>
          <w:rFonts w:ascii="宋体" w:hAnsi="宋体" w:hint="eastAsia"/>
          <w:color w:val="333333"/>
          <w:kern w:val="0"/>
          <w:sz w:val="30"/>
          <w:szCs w:val="30"/>
        </w:rPr>
        <w:t>部门一般公共预算支出</w:t>
      </w:r>
      <w:r>
        <w:rPr>
          <w:rFonts w:ascii="宋体" w:hAnsi="宋体"/>
          <w:color w:val="333333"/>
          <w:kern w:val="0"/>
          <w:sz w:val="30"/>
          <w:szCs w:val="30"/>
        </w:rPr>
        <w:t>253.35</w:t>
      </w:r>
      <w:r w:rsidRPr="008E2F40">
        <w:rPr>
          <w:rFonts w:ascii="宋体" w:hAnsi="宋体" w:hint="eastAsia"/>
          <w:color w:val="333333"/>
          <w:kern w:val="0"/>
          <w:sz w:val="30"/>
          <w:szCs w:val="30"/>
        </w:rPr>
        <w:t>万元，比去年增加</w:t>
      </w:r>
      <w:r>
        <w:rPr>
          <w:rFonts w:ascii="宋体" w:hAnsi="宋体"/>
          <w:color w:val="333333"/>
          <w:kern w:val="0"/>
          <w:sz w:val="30"/>
          <w:szCs w:val="30"/>
        </w:rPr>
        <w:t>12.93</w:t>
      </w:r>
      <w:r w:rsidRPr="008E2F40">
        <w:rPr>
          <w:rFonts w:ascii="宋体" w:hAnsi="宋体" w:hint="eastAsia"/>
          <w:color w:val="333333"/>
          <w:kern w:val="0"/>
          <w:sz w:val="30"/>
          <w:szCs w:val="30"/>
        </w:rPr>
        <w:t>万元。其中：</w:t>
      </w:r>
    </w:p>
    <w:p w:rsidR="00175017" w:rsidRPr="008E2F40" w:rsidRDefault="00175017" w:rsidP="00943B27">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sidRPr="008E2F40">
        <w:rPr>
          <w:rFonts w:ascii="宋体" w:hAnsi="宋体"/>
          <w:color w:val="333333"/>
          <w:kern w:val="0"/>
          <w:sz w:val="30"/>
          <w:szCs w:val="30"/>
        </w:rPr>
        <w:t>1</w:t>
      </w:r>
      <w:r w:rsidRPr="008E2F40">
        <w:rPr>
          <w:rFonts w:ascii="宋体" w:hAnsi="宋体" w:hint="eastAsia"/>
          <w:color w:val="333333"/>
          <w:kern w:val="0"/>
          <w:sz w:val="30"/>
          <w:szCs w:val="30"/>
        </w:rPr>
        <w:t>、</w:t>
      </w:r>
      <w:r w:rsidRPr="008E2F40">
        <w:rPr>
          <w:rFonts w:ascii="宋体" w:hAnsi="宋体"/>
          <w:color w:val="333333"/>
          <w:kern w:val="0"/>
          <w:sz w:val="30"/>
          <w:szCs w:val="30"/>
        </w:rPr>
        <w:t>2010</w:t>
      </w:r>
      <w:r>
        <w:rPr>
          <w:rFonts w:ascii="宋体" w:hAnsi="宋体"/>
          <w:color w:val="333333"/>
          <w:kern w:val="0"/>
          <w:sz w:val="30"/>
          <w:szCs w:val="30"/>
        </w:rPr>
        <w:t>0801</w:t>
      </w:r>
      <w:r>
        <w:rPr>
          <w:rFonts w:ascii="宋体" w:hAnsi="宋体" w:hint="eastAsia"/>
          <w:color w:val="333333"/>
          <w:kern w:val="0"/>
          <w:sz w:val="30"/>
          <w:szCs w:val="30"/>
        </w:rPr>
        <w:t>行政运行（审计事务）</w:t>
      </w:r>
      <w:r w:rsidRPr="008E2F40">
        <w:rPr>
          <w:rFonts w:ascii="宋体" w:hAnsi="宋体"/>
          <w:color w:val="333333"/>
          <w:kern w:val="0"/>
          <w:sz w:val="30"/>
          <w:szCs w:val="30"/>
        </w:rPr>
        <w:t>2019</w:t>
      </w:r>
      <w:r w:rsidRPr="008E2F40">
        <w:rPr>
          <w:rFonts w:ascii="宋体" w:hAnsi="宋体" w:hint="eastAsia"/>
          <w:color w:val="333333"/>
          <w:kern w:val="0"/>
          <w:sz w:val="30"/>
          <w:szCs w:val="30"/>
        </w:rPr>
        <w:t>年预算数为</w:t>
      </w:r>
      <w:r>
        <w:rPr>
          <w:rFonts w:ascii="宋体" w:hAnsi="宋体"/>
          <w:color w:val="333333"/>
          <w:kern w:val="0"/>
          <w:sz w:val="30"/>
          <w:szCs w:val="30"/>
        </w:rPr>
        <w:t>174.76</w:t>
      </w:r>
      <w:r w:rsidRPr="008E2F40">
        <w:rPr>
          <w:rFonts w:ascii="宋体" w:hAnsi="宋体" w:hint="eastAsia"/>
          <w:color w:val="333333"/>
          <w:kern w:val="0"/>
          <w:sz w:val="30"/>
          <w:szCs w:val="30"/>
        </w:rPr>
        <w:t>万元，比上年预算数增加</w:t>
      </w:r>
      <w:r>
        <w:rPr>
          <w:rFonts w:ascii="宋体" w:hAnsi="宋体"/>
          <w:color w:val="333333"/>
          <w:kern w:val="0"/>
          <w:sz w:val="30"/>
          <w:szCs w:val="30"/>
        </w:rPr>
        <w:t>160.54</w:t>
      </w:r>
      <w:r>
        <w:rPr>
          <w:rFonts w:ascii="宋体" w:hAnsi="宋体" w:hint="eastAsia"/>
          <w:color w:val="333333"/>
          <w:kern w:val="0"/>
          <w:sz w:val="30"/>
          <w:szCs w:val="30"/>
        </w:rPr>
        <w:t>万元，增长</w:t>
      </w:r>
      <w:r>
        <w:rPr>
          <w:rFonts w:ascii="宋体" w:hAnsi="宋体"/>
          <w:color w:val="333333"/>
          <w:kern w:val="0"/>
          <w:sz w:val="30"/>
          <w:szCs w:val="30"/>
        </w:rPr>
        <w:t>8.85</w:t>
      </w:r>
      <w:r w:rsidRPr="008E2F40">
        <w:rPr>
          <w:rFonts w:ascii="宋体" w:hAnsi="宋体"/>
          <w:color w:val="333333"/>
          <w:kern w:val="0"/>
          <w:sz w:val="30"/>
          <w:szCs w:val="30"/>
        </w:rPr>
        <w:t>%</w:t>
      </w:r>
      <w:r w:rsidRPr="008E2F40">
        <w:rPr>
          <w:rFonts w:ascii="宋体" w:hAnsi="宋体" w:hint="eastAsia"/>
          <w:color w:val="333333"/>
          <w:kern w:val="0"/>
          <w:sz w:val="30"/>
          <w:szCs w:val="30"/>
        </w:rPr>
        <w:t>；</w:t>
      </w:r>
    </w:p>
    <w:p w:rsidR="00175017" w:rsidRDefault="00175017" w:rsidP="00943B27">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sidRPr="008E2F40">
        <w:rPr>
          <w:rFonts w:ascii="宋体" w:hAnsi="宋体"/>
          <w:color w:val="333333"/>
          <w:kern w:val="0"/>
          <w:sz w:val="30"/>
          <w:szCs w:val="30"/>
        </w:rPr>
        <w:t>2</w:t>
      </w:r>
      <w:r w:rsidRPr="008E2F40">
        <w:rPr>
          <w:rFonts w:ascii="宋体" w:hAnsi="宋体" w:hint="eastAsia"/>
          <w:color w:val="333333"/>
          <w:kern w:val="0"/>
          <w:sz w:val="30"/>
          <w:szCs w:val="30"/>
        </w:rPr>
        <w:t>、</w:t>
      </w:r>
      <w:r w:rsidRPr="008E2F40">
        <w:rPr>
          <w:rFonts w:ascii="宋体" w:hAnsi="宋体"/>
          <w:color w:val="333333"/>
          <w:kern w:val="0"/>
          <w:sz w:val="30"/>
          <w:szCs w:val="30"/>
        </w:rPr>
        <w:t>2010</w:t>
      </w:r>
      <w:r>
        <w:rPr>
          <w:rFonts w:ascii="宋体" w:hAnsi="宋体"/>
          <w:color w:val="333333"/>
          <w:kern w:val="0"/>
          <w:sz w:val="30"/>
          <w:szCs w:val="30"/>
        </w:rPr>
        <w:t>8</w:t>
      </w:r>
      <w:r w:rsidRPr="008E2F40">
        <w:rPr>
          <w:rFonts w:ascii="宋体" w:hAnsi="宋体"/>
          <w:color w:val="333333"/>
          <w:kern w:val="0"/>
          <w:sz w:val="30"/>
          <w:szCs w:val="30"/>
        </w:rPr>
        <w:t>02</w:t>
      </w:r>
      <w:r w:rsidRPr="008E2F40">
        <w:rPr>
          <w:rFonts w:ascii="宋体" w:hAnsi="宋体" w:hint="eastAsia"/>
          <w:color w:val="333333"/>
          <w:kern w:val="0"/>
          <w:sz w:val="30"/>
          <w:szCs w:val="30"/>
        </w:rPr>
        <w:t>一般行政管理事务（</w:t>
      </w:r>
      <w:r>
        <w:rPr>
          <w:rFonts w:ascii="宋体" w:hAnsi="宋体" w:hint="eastAsia"/>
          <w:color w:val="333333"/>
          <w:kern w:val="0"/>
          <w:sz w:val="30"/>
          <w:szCs w:val="30"/>
        </w:rPr>
        <w:t>审计</w:t>
      </w:r>
      <w:r w:rsidRPr="008E2F40">
        <w:rPr>
          <w:rFonts w:ascii="宋体" w:hAnsi="宋体" w:hint="eastAsia"/>
          <w:color w:val="333333"/>
          <w:kern w:val="0"/>
          <w:sz w:val="30"/>
          <w:szCs w:val="30"/>
        </w:rPr>
        <w:t>事务）</w:t>
      </w:r>
      <w:r w:rsidRPr="008E2F40">
        <w:rPr>
          <w:rFonts w:ascii="宋体" w:hAnsi="宋体"/>
          <w:color w:val="333333"/>
          <w:kern w:val="0"/>
          <w:sz w:val="30"/>
          <w:szCs w:val="30"/>
        </w:rPr>
        <w:t>2019</w:t>
      </w:r>
      <w:r w:rsidRPr="008E2F40">
        <w:rPr>
          <w:rFonts w:ascii="宋体" w:hAnsi="宋体" w:hint="eastAsia"/>
          <w:color w:val="333333"/>
          <w:kern w:val="0"/>
          <w:sz w:val="30"/>
          <w:szCs w:val="30"/>
        </w:rPr>
        <w:t>年预算数为</w:t>
      </w:r>
      <w:r>
        <w:rPr>
          <w:rFonts w:ascii="宋体" w:hAnsi="宋体"/>
          <w:color w:val="333333"/>
          <w:kern w:val="0"/>
          <w:sz w:val="30"/>
          <w:szCs w:val="30"/>
        </w:rPr>
        <w:t>20</w:t>
      </w:r>
      <w:r>
        <w:rPr>
          <w:rFonts w:ascii="宋体" w:hAnsi="宋体" w:hint="eastAsia"/>
          <w:color w:val="333333"/>
          <w:kern w:val="0"/>
          <w:sz w:val="30"/>
          <w:szCs w:val="30"/>
        </w:rPr>
        <w:t>万元，比上年预算数增加</w:t>
      </w:r>
      <w:r>
        <w:rPr>
          <w:rFonts w:ascii="宋体" w:hAnsi="宋体"/>
          <w:color w:val="333333"/>
          <w:kern w:val="0"/>
          <w:sz w:val="30"/>
          <w:szCs w:val="30"/>
        </w:rPr>
        <w:t>20</w:t>
      </w:r>
      <w:r w:rsidRPr="008E2F40">
        <w:rPr>
          <w:rFonts w:ascii="宋体" w:hAnsi="宋体" w:hint="eastAsia"/>
          <w:color w:val="333333"/>
          <w:kern w:val="0"/>
          <w:sz w:val="30"/>
          <w:szCs w:val="30"/>
        </w:rPr>
        <w:t>万元，增长</w:t>
      </w:r>
      <w:r>
        <w:rPr>
          <w:rFonts w:ascii="宋体" w:hAnsi="宋体"/>
          <w:color w:val="333333"/>
          <w:kern w:val="0"/>
          <w:sz w:val="30"/>
          <w:szCs w:val="30"/>
        </w:rPr>
        <w:t>100%</w:t>
      </w:r>
      <w:r w:rsidRPr="008E2F40">
        <w:rPr>
          <w:rFonts w:ascii="宋体" w:hAnsi="宋体" w:hint="eastAsia"/>
          <w:color w:val="333333"/>
          <w:kern w:val="0"/>
          <w:sz w:val="30"/>
          <w:szCs w:val="30"/>
        </w:rPr>
        <w:t>；</w:t>
      </w:r>
    </w:p>
    <w:p w:rsidR="00175017" w:rsidRDefault="00175017" w:rsidP="00943B27">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color w:val="333333"/>
          <w:kern w:val="0"/>
          <w:sz w:val="30"/>
          <w:szCs w:val="30"/>
        </w:rPr>
        <w:t>3</w:t>
      </w:r>
      <w:r>
        <w:rPr>
          <w:rFonts w:ascii="宋体" w:hAnsi="宋体" w:hint="eastAsia"/>
          <w:color w:val="333333"/>
          <w:kern w:val="0"/>
          <w:sz w:val="30"/>
          <w:szCs w:val="30"/>
        </w:rPr>
        <w:t>、</w:t>
      </w:r>
      <w:r>
        <w:rPr>
          <w:rFonts w:ascii="宋体" w:hAnsi="宋体"/>
          <w:color w:val="333333"/>
          <w:kern w:val="0"/>
          <w:sz w:val="30"/>
          <w:szCs w:val="30"/>
        </w:rPr>
        <w:t>2080505</w:t>
      </w:r>
      <w:r>
        <w:rPr>
          <w:rFonts w:ascii="宋体" w:hAnsi="宋体" w:hint="eastAsia"/>
          <w:color w:val="333333"/>
          <w:kern w:val="0"/>
          <w:sz w:val="30"/>
          <w:szCs w:val="30"/>
        </w:rPr>
        <w:t>机关事务单位基本养老保险费支出</w:t>
      </w:r>
      <w:r>
        <w:rPr>
          <w:rFonts w:ascii="宋体" w:hAnsi="宋体"/>
          <w:color w:val="333333"/>
          <w:kern w:val="0"/>
          <w:sz w:val="30"/>
          <w:szCs w:val="30"/>
        </w:rPr>
        <w:t>2019</w:t>
      </w:r>
      <w:r>
        <w:rPr>
          <w:rFonts w:ascii="宋体" w:hAnsi="宋体" w:hint="eastAsia"/>
          <w:color w:val="333333"/>
          <w:kern w:val="0"/>
          <w:sz w:val="30"/>
          <w:szCs w:val="30"/>
        </w:rPr>
        <w:t>年预算数为</w:t>
      </w:r>
      <w:r>
        <w:rPr>
          <w:rFonts w:ascii="宋体" w:hAnsi="宋体"/>
          <w:color w:val="333333"/>
          <w:kern w:val="0"/>
          <w:sz w:val="30"/>
          <w:szCs w:val="30"/>
        </w:rPr>
        <w:t>25.4</w:t>
      </w:r>
      <w:r w:rsidR="00E8331B">
        <w:rPr>
          <w:rFonts w:ascii="宋体" w:hAnsi="宋体" w:hint="eastAsia"/>
          <w:color w:val="333333"/>
          <w:kern w:val="0"/>
          <w:sz w:val="30"/>
          <w:szCs w:val="30"/>
        </w:rPr>
        <w:t>7</w:t>
      </w:r>
      <w:r>
        <w:rPr>
          <w:rFonts w:ascii="宋体" w:hAnsi="宋体" w:hint="eastAsia"/>
          <w:color w:val="333333"/>
          <w:kern w:val="0"/>
          <w:sz w:val="30"/>
          <w:szCs w:val="30"/>
        </w:rPr>
        <w:t>万元，比上年预算增加</w:t>
      </w:r>
      <w:r>
        <w:rPr>
          <w:rFonts w:ascii="宋体" w:hAnsi="宋体"/>
          <w:color w:val="333333"/>
          <w:kern w:val="0"/>
          <w:sz w:val="30"/>
          <w:szCs w:val="30"/>
        </w:rPr>
        <w:t>2.73</w:t>
      </w:r>
      <w:r>
        <w:rPr>
          <w:rFonts w:ascii="宋体" w:hAnsi="宋体" w:hint="eastAsia"/>
          <w:color w:val="333333"/>
          <w:kern w:val="0"/>
          <w:sz w:val="30"/>
          <w:szCs w:val="30"/>
        </w:rPr>
        <w:t>万元，增长</w:t>
      </w:r>
      <w:r>
        <w:rPr>
          <w:rFonts w:ascii="宋体" w:hAnsi="宋体"/>
          <w:color w:val="333333"/>
          <w:kern w:val="0"/>
          <w:sz w:val="30"/>
          <w:szCs w:val="30"/>
        </w:rPr>
        <w:t>12.01%</w:t>
      </w:r>
      <w:r>
        <w:rPr>
          <w:rFonts w:ascii="宋体" w:hAnsi="宋体" w:hint="eastAsia"/>
          <w:color w:val="333333"/>
          <w:kern w:val="0"/>
          <w:sz w:val="30"/>
          <w:szCs w:val="30"/>
        </w:rPr>
        <w:t>。</w:t>
      </w:r>
    </w:p>
    <w:p w:rsidR="00175017" w:rsidRDefault="00175017" w:rsidP="00943B27">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color w:val="333333"/>
          <w:kern w:val="0"/>
          <w:sz w:val="30"/>
          <w:szCs w:val="30"/>
        </w:rPr>
        <w:t>4</w:t>
      </w:r>
      <w:r>
        <w:rPr>
          <w:rFonts w:ascii="宋体" w:hAnsi="宋体" w:hint="eastAsia"/>
          <w:color w:val="333333"/>
          <w:kern w:val="0"/>
          <w:sz w:val="30"/>
          <w:szCs w:val="30"/>
        </w:rPr>
        <w:t>、</w:t>
      </w:r>
      <w:r>
        <w:rPr>
          <w:rFonts w:ascii="宋体" w:hAnsi="宋体"/>
          <w:color w:val="333333"/>
          <w:kern w:val="0"/>
          <w:sz w:val="30"/>
          <w:szCs w:val="30"/>
        </w:rPr>
        <w:t>2101101</w:t>
      </w:r>
      <w:r>
        <w:rPr>
          <w:rFonts w:ascii="宋体" w:hAnsi="宋体" w:hint="eastAsia"/>
          <w:color w:val="333333"/>
          <w:kern w:val="0"/>
          <w:sz w:val="30"/>
          <w:szCs w:val="30"/>
        </w:rPr>
        <w:t>行政单位医疗</w:t>
      </w:r>
      <w:r>
        <w:rPr>
          <w:rFonts w:ascii="宋体" w:hAnsi="宋体"/>
          <w:color w:val="333333"/>
          <w:kern w:val="0"/>
          <w:sz w:val="30"/>
          <w:szCs w:val="30"/>
        </w:rPr>
        <w:t>2019</w:t>
      </w:r>
      <w:r>
        <w:rPr>
          <w:rFonts w:ascii="宋体" w:hAnsi="宋体" w:hint="eastAsia"/>
          <w:color w:val="333333"/>
          <w:kern w:val="0"/>
          <w:sz w:val="30"/>
          <w:szCs w:val="30"/>
        </w:rPr>
        <w:t>年预算数为</w:t>
      </w:r>
      <w:r>
        <w:rPr>
          <w:rFonts w:ascii="宋体" w:hAnsi="宋体"/>
          <w:color w:val="333333"/>
          <w:kern w:val="0"/>
          <w:sz w:val="30"/>
          <w:szCs w:val="30"/>
        </w:rPr>
        <w:t>18.63</w:t>
      </w:r>
      <w:r>
        <w:rPr>
          <w:rFonts w:ascii="宋体" w:hAnsi="宋体" w:hint="eastAsia"/>
          <w:color w:val="333333"/>
          <w:kern w:val="0"/>
          <w:sz w:val="30"/>
          <w:szCs w:val="30"/>
        </w:rPr>
        <w:t>万元，比上年预算增加</w:t>
      </w:r>
      <w:r>
        <w:rPr>
          <w:rFonts w:ascii="宋体" w:hAnsi="宋体"/>
          <w:color w:val="333333"/>
          <w:kern w:val="0"/>
          <w:sz w:val="30"/>
          <w:szCs w:val="30"/>
        </w:rPr>
        <w:t>3.62</w:t>
      </w:r>
      <w:r>
        <w:rPr>
          <w:rFonts w:ascii="宋体" w:hAnsi="宋体" w:hint="eastAsia"/>
          <w:color w:val="333333"/>
          <w:kern w:val="0"/>
          <w:sz w:val="30"/>
          <w:szCs w:val="30"/>
        </w:rPr>
        <w:t>万元，增长</w:t>
      </w:r>
      <w:r>
        <w:rPr>
          <w:rFonts w:ascii="宋体" w:hAnsi="宋体"/>
          <w:color w:val="333333"/>
          <w:kern w:val="0"/>
          <w:sz w:val="30"/>
          <w:szCs w:val="30"/>
        </w:rPr>
        <w:t>23.97%</w:t>
      </w:r>
      <w:r>
        <w:rPr>
          <w:rFonts w:ascii="宋体" w:hAnsi="宋体" w:hint="eastAsia"/>
          <w:color w:val="333333"/>
          <w:kern w:val="0"/>
          <w:sz w:val="30"/>
          <w:szCs w:val="30"/>
        </w:rPr>
        <w:t>。</w:t>
      </w:r>
    </w:p>
    <w:p w:rsidR="00175017" w:rsidRPr="009141F8" w:rsidRDefault="00175017" w:rsidP="00943B27">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color w:val="333333"/>
          <w:kern w:val="0"/>
          <w:sz w:val="30"/>
          <w:szCs w:val="30"/>
        </w:rPr>
        <w:lastRenderedPageBreak/>
        <w:t>5</w:t>
      </w:r>
      <w:r>
        <w:rPr>
          <w:rFonts w:ascii="宋体" w:hAnsi="宋体" w:hint="eastAsia"/>
          <w:color w:val="333333"/>
          <w:kern w:val="0"/>
          <w:sz w:val="30"/>
          <w:szCs w:val="30"/>
        </w:rPr>
        <w:t>、</w:t>
      </w:r>
      <w:r>
        <w:rPr>
          <w:rFonts w:ascii="宋体" w:hAnsi="宋体"/>
          <w:color w:val="333333"/>
          <w:kern w:val="0"/>
          <w:sz w:val="30"/>
          <w:szCs w:val="30"/>
        </w:rPr>
        <w:t>2210201</w:t>
      </w:r>
      <w:r>
        <w:rPr>
          <w:rFonts w:ascii="宋体" w:hAnsi="宋体" w:hint="eastAsia"/>
          <w:color w:val="333333"/>
          <w:kern w:val="0"/>
          <w:sz w:val="30"/>
          <w:szCs w:val="30"/>
        </w:rPr>
        <w:t>住房公积金</w:t>
      </w:r>
      <w:r>
        <w:rPr>
          <w:rFonts w:ascii="宋体" w:hAnsi="宋体"/>
          <w:color w:val="333333"/>
          <w:kern w:val="0"/>
          <w:sz w:val="30"/>
          <w:szCs w:val="30"/>
        </w:rPr>
        <w:t>2019</w:t>
      </w:r>
      <w:r>
        <w:rPr>
          <w:rFonts w:ascii="宋体" w:hAnsi="宋体" w:hint="eastAsia"/>
          <w:color w:val="333333"/>
          <w:kern w:val="0"/>
          <w:sz w:val="30"/>
          <w:szCs w:val="30"/>
        </w:rPr>
        <w:t>年预算为</w:t>
      </w:r>
      <w:r>
        <w:rPr>
          <w:rFonts w:ascii="宋体" w:hAnsi="宋体"/>
          <w:color w:val="333333"/>
          <w:kern w:val="0"/>
          <w:sz w:val="30"/>
          <w:szCs w:val="30"/>
        </w:rPr>
        <w:t>14.50</w:t>
      </w:r>
      <w:r>
        <w:rPr>
          <w:rFonts w:ascii="宋体" w:hAnsi="宋体" w:hint="eastAsia"/>
          <w:color w:val="333333"/>
          <w:kern w:val="0"/>
          <w:sz w:val="30"/>
          <w:szCs w:val="30"/>
        </w:rPr>
        <w:t>万元，比上年预算增加</w:t>
      </w:r>
      <w:r>
        <w:rPr>
          <w:rFonts w:ascii="宋体" w:hAnsi="宋体"/>
          <w:color w:val="333333"/>
          <w:kern w:val="0"/>
          <w:sz w:val="30"/>
          <w:szCs w:val="30"/>
        </w:rPr>
        <w:t>1.53</w:t>
      </w:r>
      <w:r>
        <w:rPr>
          <w:rFonts w:ascii="宋体" w:hAnsi="宋体" w:hint="eastAsia"/>
          <w:color w:val="333333"/>
          <w:kern w:val="0"/>
          <w:sz w:val="30"/>
          <w:szCs w:val="30"/>
        </w:rPr>
        <w:t>万元，增长</w:t>
      </w:r>
      <w:r>
        <w:rPr>
          <w:rFonts w:ascii="宋体" w:hAnsi="宋体"/>
          <w:color w:val="333333"/>
          <w:kern w:val="0"/>
          <w:sz w:val="30"/>
          <w:szCs w:val="30"/>
        </w:rPr>
        <w:t>11.80%</w:t>
      </w:r>
      <w:r>
        <w:rPr>
          <w:rFonts w:ascii="宋体" w:hAnsi="宋体" w:hint="eastAsia"/>
          <w:color w:val="333333"/>
          <w:kern w:val="0"/>
          <w:sz w:val="30"/>
          <w:szCs w:val="30"/>
        </w:rPr>
        <w:t>。</w:t>
      </w:r>
    </w:p>
    <w:p w:rsidR="00175017" w:rsidRPr="00A96AE0" w:rsidRDefault="00175017" w:rsidP="00F97DB8">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sidRPr="00A96AE0">
        <w:rPr>
          <w:rFonts w:ascii="宋体" w:hAnsi="宋体" w:hint="eastAsia"/>
          <w:color w:val="333333"/>
          <w:kern w:val="0"/>
          <w:sz w:val="32"/>
          <w:szCs w:val="32"/>
        </w:rPr>
        <w:t>六、一般公共预算基本支出</w:t>
      </w:r>
      <w:r>
        <w:rPr>
          <w:rFonts w:ascii="宋体" w:hAnsi="宋体" w:hint="eastAsia"/>
          <w:color w:val="333333"/>
          <w:kern w:val="0"/>
          <w:sz w:val="32"/>
          <w:szCs w:val="32"/>
        </w:rPr>
        <w:t>表（部门经济分类）情况说明</w:t>
      </w:r>
    </w:p>
    <w:p w:rsidR="00175017" w:rsidRPr="008E2F40" w:rsidRDefault="00175017" w:rsidP="00943B27">
      <w:pPr>
        <w:spacing w:line="360" w:lineRule="auto"/>
        <w:ind w:firstLineChars="200" w:firstLine="600"/>
        <w:jc w:val="left"/>
        <w:outlineLvl w:val="2"/>
        <w:rPr>
          <w:rFonts w:ascii="宋体"/>
          <w:color w:val="333333"/>
          <w:kern w:val="0"/>
          <w:sz w:val="30"/>
          <w:szCs w:val="30"/>
        </w:rPr>
      </w:pPr>
      <w:r w:rsidRPr="008E2F40">
        <w:rPr>
          <w:rFonts w:ascii="宋体" w:hAnsi="宋体"/>
          <w:color w:val="333333"/>
          <w:kern w:val="0"/>
          <w:sz w:val="30"/>
          <w:szCs w:val="30"/>
        </w:rPr>
        <w:t>2019</w:t>
      </w:r>
      <w:r w:rsidRPr="008E2F40">
        <w:rPr>
          <w:rFonts w:ascii="宋体" w:hAnsi="宋体" w:hint="eastAsia"/>
          <w:color w:val="333333"/>
          <w:kern w:val="0"/>
          <w:sz w:val="30"/>
          <w:szCs w:val="30"/>
        </w:rPr>
        <w:t>年度</w:t>
      </w:r>
      <w:r>
        <w:rPr>
          <w:rFonts w:ascii="宋体" w:hAnsi="宋体" w:hint="eastAsia"/>
          <w:color w:val="333333"/>
          <w:kern w:val="0"/>
          <w:sz w:val="30"/>
          <w:szCs w:val="30"/>
        </w:rPr>
        <w:t>桦南县审计局</w:t>
      </w:r>
      <w:r w:rsidRPr="008E2F40">
        <w:rPr>
          <w:rFonts w:ascii="宋体" w:hAnsi="宋体" w:hint="eastAsia"/>
          <w:color w:val="333333"/>
          <w:kern w:val="0"/>
          <w:sz w:val="30"/>
          <w:szCs w:val="30"/>
        </w:rPr>
        <w:t>部门一般公共预算基本支出</w:t>
      </w:r>
      <w:r>
        <w:rPr>
          <w:rFonts w:ascii="宋体" w:hAnsi="宋体"/>
          <w:color w:val="333333"/>
          <w:kern w:val="0"/>
          <w:sz w:val="30"/>
          <w:szCs w:val="30"/>
        </w:rPr>
        <w:t>233.35</w:t>
      </w:r>
      <w:r w:rsidRPr="008E2F40">
        <w:rPr>
          <w:rFonts w:ascii="宋体" w:hAnsi="宋体" w:hint="eastAsia"/>
          <w:color w:val="333333"/>
          <w:kern w:val="0"/>
          <w:sz w:val="30"/>
          <w:szCs w:val="30"/>
        </w:rPr>
        <w:t>万元，其中：</w:t>
      </w:r>
    </w:p>
    <w:p w:rsidR="00175017" w:rsidRPr="008E2F40" w:rsidRDefault="00175017" w:rsidP="00943B27">
      <w:pPr>
        <w:spacing w:line="360" w:lineRule="auto"/>
        <w:ind w:firstLineChars="200" w:firstLine="600"/>
        <w:jc w:val="left"/>
        <w:outlineLvl w:val="2"/>
        <w:rPr>
          <w:rFonts w:ascii="宋体"/>
          <w:color w:val="333333"/>
          <w:kern w:val="0"/>
          <w:sz w:val="30"/>
          <w:szCs w:val="30"/>
        </w:rPr>
      </w:pPr>
      <w:r w:rsidRPr="008E2F40">
        <w:rPr>
          <w:rFonts w:ascii="宋体" w:hAnsi="宋体"/>
          <w:color w:val="333333"/>
          <w:kern w:val="0"/>
          <w:sz w:val="30"/>
          <w:szCs w:val="30"/>
        </w:rPr>
        <w:t>1</w:t>
      </w:r>
      <w:r w:rsidRPr="008E2F40">
        <w:rPr>
          <w:rFonts w:ascii="宋体" w:hAnsi="宋体" w:hint="eastAsia"/>
          <w:color w:val="333333"/>
          <w:kern w:val="0"/>
          <w:sz w:val="30"/>
          <w:szCs w:val="30"/>
        </w:rPr>
        <w:t>、工资福利支出</w:t>
      </w:r>
      <w:r>
        <w:rPr>
          <w:rFonts w:ascii="宋体" w:hAnsi="宋体"/>
          <w:color w:val="333333"/>
          <w:kern w:val="0"/>
          <w:sz w:val="30"/>
          <w:szCs w:val="30"/>
        </w:rPr>
        <w:t>214.6</w:t>
      </w:r>
      <w:r w:rsidR="00E8331B">
        <w:rPr>
          <w:rFonts w:ascii="宋体" w:hAnsi="宋体" w:hint="eastAsia"/>
          <w:color w:val="333333"/>
          <w:kern w:val="0"/>
          <w:sz w:val="30"/>
          <w:szCs w:val="30"/>
        </w:rPr>
        <w:t>7</w:t>
      </w:r>
      <w:r w:rsidRPr="008E2F40">
        <w:rPr>
          <w:rFonts w:ascii="宋体" w:hAnsi="宋体" w:hint="eastAsia"/>
          <w:color w:val="333333"/>
          <w:kern w:val="0"/>
          <w:sz w:val="30"/>
          <w:szCs w:val="30"/>
        </w:rPr>
        <w:t>万元，主要包括：基本工资</w:t>
      </w:r>
      <w:r>
        <w:rPr>
          <w:rFonts w:ascii="宋体" w:hAnsi="宋体"/>
          <w:color w:val="333333"/>
          <w:kern w:val="0"/>
          <w:sz w:val="30"/>
          <w:szCs w:val="30"/>
        </w:rPr>
        <w:t>78.23</w:t>
      </w:r>
      <w:r w:rsidRPr="008E2F40">
        <w:rPr>
          <w:rFonts w:ascii="宋体" w:hAnsi="宋体" w:hint="eastAsia"/>
          <w:color w:val="333333"/>
          <w:kern w:val="0"/>
          <w:sz w:val="30"/>
          <w:szCs w:val="30"/>
        </w:rPr>
        <w:t>万元、津贴补贴</w:t>
      </w:r>
      <w:r>
        <w:rPr>
          <w:rFonts w:ascii="宋体" w:hAnsi="宋体"/>
          <w:color w:val="333333"/>
          <w:kern w:val="0"/>
          <w:sz w:val="30"/>
          <w:szCs w:val="30"/>
        </w:rPr>
        <w:t>61.70</w:t>
      </w:r>
      <w:r w:rsidRPr="008E2F40">
        <w:rPr>
          <w:rFonts w:ascii="宋体" w:hAnsi="宋体" w:hint="eastAsia"/>
          <w:color w:val="333333"/>
          <w:kern w:val="0"/>
          <w:sz w:val="30"/>
          <w:szCs w:val="30"/>
        </w:rPr>
        <w:t>万元、年终一次性奖金</w:t>
      </w:r>
      <w:r>
        <w:rPr>
          <w:rFonts w:ascii="宋体" w:hAnsi="宋体"/>
          <w:color w:val="333333"/>
          <w:kern w:val="0"/>
          <w:sz w:val="30"/>
          <w:szCs w:val="30"/>
        </w:rPr>
        <w:t>10.07</w:t>
      </w:r>
      <w:r w:rsidRPr="008E2F40">
        <w:rPr>
          <w:rFonts w:ascii="宋体" w:hAnsi="宋体" w:hint="eastAsia"/>
          <w:color w:val="333333"/>
          <w:kern w:val="0"/>
          <w:sz w:val="30"/>
          <w:szCs w:val="30"/>
        </w:rPr>
        <w:t>万元、</w:t>
      </w:r>
      <w:r>
        <w:rPr>
          <w:rFonts w:ascii="宋体" w:hAnsi="宋体" w:hint="eastAsia"/>
          <w:color w:val="333333"/>
          <w:kern w:val="0"/>
          <w:sz w:val="30"/>
          <w:szCs w:val="30"/>
        </w:rPr>
        <w:t>机关事业单位基本养老保险缴费</w:t>
      </w:r>
      <w:r>
        <w:rPr>
          <w:rFonts w:ascii="宋体" w:hAnsi="宋体"/>
          <w:color w:val="333333"/>
          <w:kern w:val="0"/>
          <w:sz w:val="30"/>
          <w:szCs w:val="30"/>
        </w:rPr>
        <w:t>25.4</w:t>
      </w:r>
      <w:r w:rsidR="00E8331B">
        <w:rPr>
          <w:rFonts w:ascii="宋体" w:hAnsi="宋体" w:hint="eastAsia"/>
          <w:color w:val="333333"/>
          <w:kern w:val="0"/>
          <w:sz w:val="30"/>
          <w:szCs w:val="30"/>
        </w:rPr>
        <w:t>7</w:t>
      </w:r>
      <w:r>
        <w:rPr>
          <w:rFonts w:ascii="宋体" w:hAnsi="宋体" w:hint="eastAsia"/>
          <w:color w:val="333333"/>
          <w:kern w:val="0"/>
          <w:sz w:val="30"/>
          <w:szCs w:val="30"/>
        </w:rPr>
        <w:t>万元，职工基本医疗保险缴费</w:t>
      </w:r>
      <w:r>
        <w:rPr>
          <w:rFonts w:ascii="宋体" w:hAnsi="宋体"/>
          <w:color w:val="333333"/>
          <w:kern w:val="0"/>
          <w:sz w:val="30"/>
          <w:szCs w:val="30"/>
        </w:rPr>
        <w:t>18.04</w:t>
      </w:r>
      <w:r>
        <w:rPr>
          <w:rFonts w:ascii="宋体" w:hAnsi="宋体" w:hint="eastAsia"/>
          <w:color w:val="333333"/>
          <w:kern w:val="0"/>
          <w:sz w:val="30"/>
          <w:szCs w:val="30"/>
        </w:rPr>
        <w:t>万元，其他社会保障</w:t>
      </w:r>
      <w:r>
        <w:rPr>
          <w:rFonts w:ascii="宋体" w:hAnsi="宋体"/>
          <w:color w:val="333333"/>
          <w:kern w:val="0"/>
          <w:sz w:val="30"/>
          <w:szCs w:val="30"/>
        </w:rPr>
        <w:t>0.59</w:t>
      </w:r>
      <w:r>
        <w:rPr>
          <w:rFonts w:ascii="宋体" w:hAnsi="宋体" w:hint="eastAsia"/>
          <w:color w:val="333333"/>
          <w:kern w:val="0"/>
          <w:sz w:val="30"/>
          <w:szCs w:val="30"/>
        </w:rPr>
        <w:t>万元，住房公积金</w:t>
      </w:r>
      <w:r>
        <w:rPr>
          <w:rFonts w:ascii="宋体" w:hAnsi="宋体"/>
          <w:color w:val="333333"/>
          <w:kern w:val="0"/>
          <w:sz w:val="30"/>
          <w:szCs w:val="30"/>
        </w:rPr>
        <w:t>14.50</w:t>
      </w:r>
      <w:r>
        <w:rPr>
          <w:rFonts w:ascii="宋体" w:hAnsi="宋体" w:hint="eastAsia"/>
          <w:color w:val="333333"/>
          <w:kern w:val="0"/>
          <w:sz w:val="30"/>
          <w:szCs w:val="30"/>
        </w:rPr>
        <w:t>万元，其他工资福利支出</w:t>
      </w:r>
      <w:r>
        <w:rPr>
          <w:rFonts w:ascii="宋体" w:hAnsi="宋体"/>
          <w:color w:val="333333"/>
          <w:kern w:val="0"/>
          <w:sz w:val="30"/>
          <w:szCs w:val="30"/>
        </w:rPr>
        <w:t>6.07</w:t>
      </w:r>
      <w:r>
        <w:rPr>
          <w:rFonts w:ascii="宋体" w:hAnsi="宋体" w:hint="eastAsia"/>
          <w:color w:val="333333"/>
          <w:kern w:val="0"/>
          <w:sz w:val="30"/>
          <w:szCs w:val="30"/>
        </w:rPr>
        <w:t>万元。</w:t>
      </w:r>
    </w:p>
    <w:p w:rsidR="00175017" w:rsidRPr="008E2F40" w:rsidRDefault="00175017" w:rsidP="00943B27">
      <w:pPr>
        <w:spacing w:line="360" w:lineRule="auto"/>
        <w:ind w:firstLineChars="200" w:firstLine="600"/>
        <w:jc w:val="left"/>
        <w:outlineLvl w:val="2"/>
        <w:rPr>
          <w:rFonts w:ascii="宋体"/>
          <w:color w:val="333333"/>
          <w:kern w:val="0"/>
          <w:sz w:val="30"/>
          <w:szCs w:val="30"/>
        </w:rPr>
      </w:pPr>
      <w:r w:rsidRPr="008E2F40">
        <w:rPr>
          <w:rFonts w:ascii="宋体" w:hAnsi="宋体"/>
          <w:color w:val="333333"/>
          <w:kern w:val="0"/>
          <w:sz w:val="30"/>
          <w:szCs w:val="30"/>
        </w:rPr>
        <w:t>2</w:t>
      </w:r>
      <w:r w:rsidRPr="008E2F40">
        <w:rPr>
          <w:rFonts w:ascii="宋体" w:hAnsi="宋体" w:hint="eastAsia"/>
          <w:color w:val="333333"/>
          <w:kern w:val="0"/>
          <w:sz w:val="30"/>
          <w:szCs w:val="30"/>
        </w:rPr>
        <w:t>、按定额管理的商品服务支出</w:t>
      </w:r>
      <w:r>
        <w:rPr>
          <w:rFonts w:ascii="宋体" w:hAnsi="宋体"/>
          <w:color w:val="333333"/>
          <w:kern w:val="0"/>
          <w:sz w:val="30"/>
          <w:szCs w:val="30"/>
        </w:rPr>
        <w:t>18.64</w:t>
      </w:r>
      <w:r w:rsidRPr="008E2F40">
        <w:rPr>
          <w:rFonts w:ascii="宋体" w:hAnsi="宋体" w:hint="eastAsia"/>
          <w:color w:val="333333"/>
          <w:kern w:val="0"/>
          <w:sz w:val="30"/>
          <w:szCs w:val="30"/>
        </w:rPr>
        <w:t>万元，主要包括：办公费</w:t>
      </w:r>
      <w:r>
        <w:rPr>
          <w:rFonts w:ascii="宋体" w:hAnsi="宋体"/>
          <w:color w:val="333333"/>
          <w:kern w:val="0"/>
          <w:sz w:val="30"/>
          <w:szCs w:val="30"/>
        </w:rPr>
        <w:t>4.2</w:t>
      </w:r>
      <w:r w:rsidRPr="008E2F40">
        <w:rPr>
          <w:rFonts w:ascii="宋体" w:hAnsi="宋体" w:hint="eastAsia"/>
          <w:color w:val="333333"/>
          <w:kern w:val="0"/>
          <w:sz w:val="30"/>
          <w:szCs w:val="30"/>
        </w:rPr>
        <w:t>万元、</w:t>
      </w:r>
      <w:r>
        <w:rPr>
          <w:rFonts w:ascii="宋体" w:hAnsi="宋体" w:hint="eastAsia"/>
          <w:color w:val="333333"/>
          <w:kern w:val="0"/>
          <w:sz w:val="30"/>
          <w:szCs w:val="30"/>
        </w:rPr>
        <w:t>印刷费</w:t>
      </w:r>
      <w:r>
        <w:rPr>
          <w:rFonts w:ascii="宋体" w:hAnsi="宋体"/>
          <w:color w:val="333333"/>
          <w:kern w:val="0"/>
          <w:sz w:val="30"/>
          <w:szCs w:val="30"/>
        </w:rPr>
        <w:t>0.29</w:t>
      </w:r>
      <w:r w:rsidRPr="008E2F40">
        <w:rPr>
          <w:rFonts w:ascii="宋体" w:hAnsi="宋体" w:hint="eastAsia"/>
          <w:color w:val="333333"/>
          <w:kern w:val="0"/>
          <w:sz w:val="30"/>
          <w:szCs w:val="30"/>
        </w:rPr>
        <w:t>万元、</w:t>
      </w:r>
      <w:r>
        <w:rPr>
          <w:rFonts w:ascii="宋体" w:hAnsi="宋体" w:hint="eastAsia"/>
          <w:color w:val="333333"/>
          <w:kern w:val="0"/>
          <w:sz w:val="30"/>
          <w:szCs w:val="30"/>
        </w:rPr>
        <w:t>手续费</w:t>
      </w:r>
      <w:r>
        <w:rPr>
          <w:rFonts w:ascii="宋体" w:hAnsi="宋体"/>
          <w:color w:val="333333"/>
          <w:kern w:val="0"/>
          <w:sz w:val="30"/>
          <w:szCs w:val="30"/>
        </w:rPr>
        <w:t>0.01</w:t>
      </w:r>
      <w:r w:rsidRPr="008E2F40">
        <w:rPr>
          <w:rFonts w:ascii="宋体" w:hAnsi="宋体" w:hint="eastAsia"/>
          <w:color w:val="333333"/>
          <w:kern w:val="0"/>
          <w:sz w:val="30"/>
          <w:szCs w:val="30"/>
        </w:rPr>
        <w:t>万元、</w:t>
      </w:r>
      <w:r>
        <w:rPr>
          <w:rFonts w:ascii="宋体" w:hAnsi="宋体" w:hint="eastAsia"/>
          <w:color w:val="333333"/>
          <w:kern w:val="0"/>
          <w:sz w:val="30"/>
          <w:szCs w:val="30"/>
        </w:rPr>
        <w:t>邮</w:t>
      </w:r>
      <w:r w:rsidRPr="008E2F40">
        <w:rPr>
          <w:rFonts w:ascii="宋体" w:hAnsi="宋体" w:hint="eastAsia"/>
          <w:color w:val="333333"/>
          <w:kern w:val="0"/>
          <w:sz w:val="30"/>
          <w:szCs w:val="30"/>
        </w:rPr>
        <w:t>电费</w:t>
      </w:r>
      <w:r>
        <w:rPr>
          <w:rFonts w:ascii="宋体" w:hAnsi="宋体"/>
          <w:color w:val="333333"/>
          <w:kern w:val="0"/>
          <w:sz w:val="30"/>
          <w:szCs w:val="30"/>
        </w:rPr>
        <w:t>2.9</w:t>
      </w:r>
      <w:r w:rsidRPr="008E2F40">
        <w:rPr>
          <w:rFonts w:ascii="宋体" w:hAnsi="宋体" w:hint="eastAsia"/>
          <w:color w:val="333333"/>
          <w:kern w:val="0"/>
          <w:sz w:val="30"/>
          <w:szCs w:val="30"/>
        </w:rPr>
        <w:t>万元、</w:t>
      </w:r>
      <w:r>
        <w:rPr>
          <w:rFonts w:ascii="宋体" w:hAnsi="宋体" w:hint="eastAsia"/>
          <w:color w:val="333333"/>
          <w:kern w:val="0"/>
          <w:sz w:val="30"/>
          <w:szCs w:val="30"/>
        </w:rPr>
        <w:t>物业管理费</w:t>
      </w:r>
      <w:r>
        <w:rPr>
          <w:rFonts w:ascii="宋体" w:hAnsi="宋体"/>
          <w:color w:val="333333"/>
          <w:kern w:val="0"/>
          <w:sz w:val="30"/>
          <w:szCs w:val="30"/>
        </w:rPr>
        <w:t>0.2</w:t>
      </w:r>
      <w:r>
        <w:rPr>
          <w:rFonts w:ascii="宋体" w:hAnsi="宋体" w:hint="eastAsia"/>
          <w:color w:val="333333"/>
          <w:kern w:val="0"/>
          <w:sz w:val="30"/>
          <w:szCs w:val="30"/>
        </w:rPr>
        <w:t>万元，差旅费</w:t>
      </w:r>
      <w:r>
        <w:rPr>
          <w:rFonts w:ascii="宋体" w:hAnsi="宋体"/>
          <w:color w:val="333333"/>
          <w:kern w:val="0"/>
          <w:sz w:val="30"/>
          <w:szCs w:val="30"/>
        </w:rPr>
        <w:t>3.7</w:t>
      </w:r>
      <w:r>
        <w:rPr>
          <w:rFonts w:ascii="宋体" w:hAnsi="宋体" w:hint="eastAsia"/>
          <w:color w:val="333333"/>
          <w:kern w:val="0"/>
          <w:sz w:val="30"/>
          <w:szCs w:val="30"/>
        </w:rPr>
        <w:t>万元、培训费</w:t>
      </w:r>
      <w:r>
        <w:rPr>
          <w:rFonts w:ascii="宋体" w:hAnsi="宋体"/>
          <w:color w:val="333333"/>
          <w:kern w:val="0"/>
          <w:sz w:val="30"/>
          <w:szCs w:val="30"/>
        </w:rPr>
        <w:t>0.2</w:t>
      </w:r>
      <w:r>
        <w:rPr>
          <w:rFonts w:ascii="宋体" w:hAnsi="宋体" w:hint="eastAsia"/>
          <w:color w:val="333333"/>
          <w:kern w:val="0"/>
          <w:sz w:val="30"/>
          <w:szCs w:val="30"/>
        </w:rPr>
        <w:t>万元，交通补贴</w:t>
      </w:r>
      <w:r>
        <w:rPr>
          <w:rFonts w:ascii="宋体" w:hAnsi="宋体"/>
          <w:color w:val="333333"/>
          <w:kern w:val="0"/>
          <w:sz w:val="30"/>
          <w:szCs w:val="30"/>
        </w:rPr>
        <w:t>7.14</w:t>
      </w:r>
      <w:r>
        <w:rPr>
          <w:rFonts w:ascii="宋体" w:hAnsi="宋体" w:hint="eastAsia"/>
          <w:color w:val="333333"/>
          <w:kern w:val="0"/>
          <w:sz w:val="30"/>
          <w:szCs w:val="30"/>
        </w:rPr>
        <w:t>万元。</w:t>
      </w:r>
    </w:p>
    <w:p w:rsidR="00175017" w:rsidRPr="008E2F40" w:rsidRDefault="00175017" w:rsidP="00943B27">
      <w:pPr>
        <w:spacing w:line="360" w:lineRule="auto"/>
        <w:ind w:firstLineChars="200" w:firstLine="600"/>
        <w:jc w:val="left"/>
        <w:outlineLvl w:val="2"/>
        <w:rPr>
          <w:rFonts w:ascii="宋体"/>
          <w:color w:val="333333"/>
          <w:kern w:val="0"/>
          <w:sz w:val="30"/>
          <w:szCs w:val="30"/>
        </w:rPr>
      </w:pPr>
      <w:r w:rsidRPr="008E2F40">
        <w:rPr>
          <w:rFonts w:ascii="宋体" w:hAnsi="宋体"/>
          <w:color w:val="333333"/>
          <w:kern w:val="0"/>
          <w:sz w:val="30"/>
          <w:szCs w:val="30"/>
        </w:rPr>
        <w:t>3</w:t>
      </w:r>
      <w:r w:rsidRPr="008E2F40">
        <w:rPr>
          <w:rFonts w:ascii="宋体" w:hAnsi="宋体" w:hint="eastAsia"/>
          <w:color w:val="333333"/>
          <w:kern w:val="0"/>
          <w:sz w:val="30"/>
          <w:szCs w:val="30"/>
        </w:rPr>
        <w:t>、离退休公用支出</w:t>
      </w:r>
      <w:r>
        <w:rPr>
          <w:rFonts w:ascii="宋体" w:hAnsi="宋体"/>
          <w:color w:val="333333"/>
          <w:kern w:val="0"/>
          <w:sz w:val="30"/>
          <w:szCs w:val="30"/>
        </w:rPr>
        <w:t>0</w:t>
      </w:r>
      <w:r w:rsidRPr="008E2F40">
        <w:rPr>
          <w:rFonts w:ascii="宋体" w:hAnsi="宋体" w:hint="eastAsia"/>
          <w:color w:val="333333"/>
          <w:kern w:val="0"/>
          <w:sz w:val="30"/>
          <w:szCs w:val="30"/>
        </w:rPr>
        <w:t>万元，主要包括离休人员特需费</w:t>
      </w:r>
      <w:r>
        <w:rPr>
          <w:rFonts w:ascii="宋体" w:hAnsi="宋体"/>
          <w:color w:val="333333"/>
          <w:kern w:val="0"/>
          <w:sz w:val="30"/>
          <w:szCs w:val="30"/>
        </w:rPr>
        <w:t>0</w:t>
      </w:r>
      <w:r w:rsidRPr="008E2F40">
        <w:rPr>
          <w:rFonts w:ascii="宋体" w:hAnsi="宋体" w:hint="eastAsia"/>
          <w:color w:val="333333"/>
          <w:kern w:val="0"/>
          <w:sz w:val="30"/>
          <w:szCs w:val="30"/>
        </w:rPr>
        <w:t>万元、离休人员公用经费</w:t>
      </w:r>
      <w:r>
        <w:rPr>
          <w:rFonts w:ascii="宋体" w:hAnsi="宋体"/>
          <w:color w:val="333333"/>
          <w:kern w:val="0"/>
          <w:sz w:val="30"/>
          <w:szCs w:val="30"/>
        </w:rPr>
        <w:t>0</w:t>
      </w:r>
      <w:r w:rsidRPr="008E2F40">
        <w:rPr>
          <w:rFonts w:ascii="宋体" w:hAnsi="宋体" w:hint="eastAsia"/>
          <w:color w:val="333333"/>
          <w:kern w:val="0"/>
          <w:sz w:val="30"/>
          <w:szCs w:val="30"/>
        </w:rPr>
        <w:t>万元和退休人员公用经费</w:t>
      </w:r>
      <w:r>
        <w:rPr>
          <w:rFonts w:ascii="宋体" w:hAnsi="宋体"/>
          <w:color w:val="333333"/>
          <w:kern w:val="0"/>
          <w:sz w:val="30"/>
          <w:szCs w:val="30"/>
        </w:rPr>
        <w:t>0</w:t>
      </w:r>
      <w:r w:rsidRPr="008E2F40">
        <w:rPr>
          <w:rFonts w:ascii="宋体" w:hAnsi="宋体" w:hint="eastAsia"/>
          <w:color w:val="333333"/>
          <w:kern w:val="0"/>
          <w:sz w:val="30"/>
          <w:szCs w:val="30"/>
        </w:rPr>
        <w:t>万元。</w:t>
      </w:r>
    </w:p>
    <w:p w:rsidR="00175017" w:rsidRPr="008E2F40" w:rsidRDefault="00175017" w:rsidP="00943B27">
      <w:pPr>
        <w:spacing w:line="360" w:lineRule="auto"/>
        <w:ind w:firstLineChars="200" w:firstLine="600"/>
        <w:jc w:val="left"/>
        <w:outlineLvl w:val="2"/>
        <w:rPr>
          <w:rFonts w:ascii="宋体"/>
          <w:color w:val="333333"/>
          <w:kern w:val="0"/>
          <w:sz w:val="30"/>
          <w:szCs w:val="30"/>
        </w:rPr>
      </w:pPr>
      <w:r w:rsidRPr="008E2F40">
        <w:rPr>
          <w:rFonts w:ascii="宋体" w:hAnsi="宋体"/>
          <w:color w:val="333333"/>
          <w:kern w:val="0"/>
          <w:sz w:val="30"/>
          <w:szCs w:val="30"/>
        </w:rPr>
        <w:t>4</w:t>
      </w:r>
      <w:r w:rsidRPr="008E2F40">
        <w:rPr>
          <w:rFonts w:ascii="宋体" w:hAnsi="宋体" w:hint="eastAsia"/>
          <w:color w:val="333333"/>
          <w:kern w:val="0"/>
          <w:sz w:val="30"/>
          <w:szCs w:val="30"/>
        </w:rPr>
        <w:t>、职工体检费支出</w:t>
      </w:r>
      <w:r>
        <w:rPr>
          <w:rFonts w:ascii="宋体" w:hAnsi="宋体"/>
          <w:color w:val="333333"/>
          <w:kern w:val="0"/>
          <w:sz w:val="30"/>
          <w:szCs w:val="30"/>
        </w:rPr>
        <w:t>0</w:t>
      </w:r>
      <w:r w:rsidRPr="008E2F40">
        <w:rPr>
          <w:rFonts w:ascii="宋体" w:hAnsi="宋体" w:hint="eastAsia"/>
          <w:color w:val="333333"/>
          <w:kern w:val="0"/>
          <w:sz w:val="30"/>
          <w:szCs w:val="30"/>
        </w:rPr>
        <w:t>万元。</w:t>
      </w:r>
    </w:p>
    <w:p w:rsidR="00175017" w:rsidRPr="00FE7C30" w:rsidRDefault="00175017" w:rsidP="00943B27">
      <w:pPr>
        <w:spacing w:line="360" w:lineRule="auto"/>
        <w:ind w:firstLineChars="200" w:firstLine="600"/>
        <w:jc w:val="left"/>
        <w:outlineLvl w:val="2"/>
        <w:rPr>
          <w:rFonts w:ascii="宋体"/>
          <w:color w:val="333333"/>
          <w:kern w:val="0"/>
          <w:sz w:val="30"/>
          <w:szCs w:val="30"/>
        </w:rPr>
      </w:pPr>
      <w:r w:rsidRPr="008E2F40">
        <w:rPr>
          <w:rFonts w:ascii="宋体" w:hAnsi="宋体"/>
          <w:color w:val="333333"/>
          <w:kern w:val="0"/>
          <w:sz w:val="30"/>
          <w:szCs w:val="30"/>
        </w:rPr>
        <w:t>5</w:t>
      </w:r>
      <w:r w:rsidRPr="008E2F40">
        <w:rPr>
          <w:rFonts w:ascii="宋体" w:hAnsi="宋体" w:hint="eastAsia"/>
          <w:color w:val="333333"/>
          <w:kern w:val="0"/>
          <w:sz w:val="30"/>
          <w:szCs w:val="30"/>
        </w:rPr>
        <w:t>、对个人和家庭补助支出</w:t>
      </w:r>
      <w:r>
        <w:rPr>
          <w:rFonts w:ascii="宋体" w:hAnsi="宋体"/>
          <w:color w:val="333333"/>
          <w:kern w:val="0"/>
          <w:sz w:val="30"/>
          <w:szCs w:val="30"/>
        </w:rPr>
        <w:t>0.05</w:t>
      </w:r>
      <w:r w:rsidRPr="008E2F40">
        <w:rPr>
          <w:rFonts w:ascii="宋体" w:hAnsi="宋体" w:hint="eastAsia"/>
          <w:color w:val="333333"/>
          <w:kern w:val="0"/>
          <w:sz w:val="30"/>
          <w:szCs w:val="30"/>
        </w:rPr>
        <w:t>万元，主要包括：</w:t>
      </w:r>
      <w:r>
        <w:rPr>
          <w:rFonts w:ascii="宋体" w:hAnsi="宋体" w:hint="eastAsia"/>
          <w:color w:val="333333"/>
          <w:kern w:val="0"/>
          <w:sz w:val="30"/>
          <w:szCs w:val="30"/>
        </w:rPr>
        <w:t>独生子女费</w:t>
      </w:r>
      <w:r>
        <w:rPr>
          <w:rFonts w:ascii="宋体" w:hAnsi="宋体"/>
          <w:color w:val="333333"/>
          <w:kern w:val="0"/>
          <w:sz w:val="30"/>
          <w:szCs w:val="30"/>
        </w:rPr>
        <w:t>0.05</w:t>
      </w:r>
      <w:r>
        <w:rPr>
          <w:rFonts w:ascii="宋体" w:hAnsi="宋体" w:hint="eastAsia"/>
          <w:color w:val="333333"/>
          <w:kern w:val="0"/>
          <w:sz w:val="30"/>
          <w:szCs w:val="30"/>
        </w:rPr>
        <w:t>万元。</w:t>
      </w:r>
    </w:p>
    <w:p w:rsidR="00175017" w:rsidRDefault="00175017" w:rsidP="00F97DB8">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七、一般公共预算支出表（政府经济分类）情况说明</w:t>
      </w:r>
    </w:p>
    <w:p w:rsidR="00175017" w:rsidRPr="008E2F40" w:rsidRDefault="00175017" w:rsidP="00943B27">
      <w:pPr>
        <w:spacing w:line="360" w:lineRule="auto"/>
        <w:ind w:firstLineChars="200" w:firstLine="600"/>
        <w:jc w:val="left"/>
        <w:outlineLvl w:val="2"/>
        <w:rPr>
          <w:rFonts w:ascii="宋体"/>
          <w:color w:val="333333"/>
          <w:kern w:val="0"/>
          <w:sz w:val="30"/>
          <w:szCs w:val="30"/>
        </w:rPr>
      </w:pPr>
      <w:r w:rsidRPr="008E2F40">
        <w:rPr>
          <w:rFonts w:ascii="宋体" w:hAnsi="宋体"/>
          <w:color w:val="333333"/>
          <w:kern w:val="0"/>
          <w:sz w:val="30"/>
          <w:szCs w:val="30"/>
        </w:rPr>
        <w:lastRenderedPageBreak/>
        <w:t>2019</w:t>
      </w:r>
      <w:r w:rsidRPr="008E2F40">
        <w:rPr>
          <w:rFonts w:ascii="宋体" w:hAnsi="宋体" w:hint="eastAsia"/>
          <w:color w:val="333333"/>
          <w:kern w:val="0"/>
          <w:sz w:val="30"/>
          <w:szCs w:val="30"/>
        </w:rPr>
        <w:t>年度</w:t>
      </w:r>
      <w:r>
        <w:rPr>
          <w:rFonts w:ascii="宋体" w:hAnsi="宋体" w:hint="eastAsia"/>
          <w:color w:val="333333"/>
          <w:kern w:val="0"/>
          <w:sz w:val="30"/>
          <w:szCs w:val="30"/>
        </w:rPr>
        <w:t>桦南县审计局</w:t>
      </w:r>
      <w:r w:rsidRPr="008E2F40">
        <w:rPr>
          <w:rFonts w:ascii="宋体" w:hAnsi="宋体" w:hint="eastAsia"/>
          <w:color w:val="333333"/>
          <w:kern w:val="0"/>
          <w:sz w:val="30"/>
          <w:szCs w:val="30"/>
        </w:rPr>
        <w:t>部门一般公共预算支出</w:t>
      </w:r>
      <w:r>
        <w:rPr>
          <w:rFonts w:ascii="宋体" w:hAnsi="宋体"/>
          <w:color w:val="333333"/>
          <w:kern w:val="0"/>
          <w:sz w:val="30"/>
          <w:szCs w:val="30"/>
        </w:rPr>
        <w:t>253.35</w:t>
      </w:r>
      <w:r w:rsidRPr="008E2F40">
        <w:rPr>
          <w:rFonts w:ascii="宋体" w:hAnsi="宋体" w:hint="eastAsia"/>
          <w:color w:val="333333"/>
          <w:kern w:val="0"/>
          <w:sz w:val="30"/>
          <w:szCs w:val="30"/>
        </w:rPr>
        <w:t>万元，其中：</w:t>
      </w:r>
    </w:p>
    <w:p w:rsidR="00175017" w:rsidRPr="008E2F40" w:rsidRDefault="00175017" w:rsidP="00943B27">
      <w:pPr>
        <w:widowControl/>
        <w:shd w:val="clear" w:color="auto" w:fill="FFFFFF"/>
        <w:spacing w:line="360" w:lineRule="auto"/>
        <w:ind w:firstLineChars="250" w:firstLine="750"/>
        <w:jc w:val="left"/>
        <w:textAlignment w:val="baseline"/>
        <w:outlineLvl w:val="2"/>
        <w:rPr>
          <w:rFonts w:ascii="宋体"/>
          <w:color w:val="333333"/>
          <w:kern w:val="0"/>
          <w:sz w:val="30"/>
          <w:szCs w:val="30"/>
        </w:rPr>
      </w:pPr>
      <w:r w:rsidRPr="008E2F40">
        <w:rPr>
          <w:rFonts w:ascii="宋体" w:hAnsi="宋体"/>
          <w:color w:val="333333"/>
          <w:kern w:val="0"/>
          <w:sz w:val="30"/>
          <w:szCs w:val="30"/>
        </w:rPr>
        <w:t>1</w:t>
      </w:r>
      <w:r w:rsidRPr="008E2F40">
        <w:rPr>
          <w:rFonts w:ascii="宋体" w:hAnsi="宋体" w:hint="eastAsia"/>
          <w:color w:val="333333"/>
          <w:kern w:val="0"/>
          <w:sz w:val="30"/>
          <w:szCs w:val="30"/>
        </w:rPr>
        <w:t>、机关工资福利支出</w:t>
      </w:r>
      <w:r>
        <w:rPr>
          <w:rFonts w:ascii="宋体" w:hAnsi="宋体"/>
          <w:color w:val="333333"/>
          <w:kern w:val="0"/>
          <w:sz w:val="30"/>
          <w:szCs w:val="30"/>
        </w:rPr>
        <w:t>214.6</w:t>
      </w:r>
      <w:r w:rsidR="00221BA8">
        <w:rPr>
          <w:rFonts w:ascii="宋体" w:hAnsi="宋体" w:hint="eastAsia"/>
          <w:color w:val="333333"/>
          <w:kern w:val="0"/>
          <w:sz w:val="30"/>
          <w:szCs w:val="30"/>
        </w:rPr>
        <w:t>7</w:t>
      </w:r>
      <w:r w:rsidRPr="008E2F40">
        <w:rPr>
          <w:rFonts w:ascii="宋体" w:hAnsi="宋体" w:hint="eastAsia"/>
          <w:color w:val="333333"/>
          <w:kern w:val="0"/>
          <w:sz w:val="30"/>
          <w:szCs w:val="30"/>
        </w:rPr>
        <w:t>万元，主要包括：工资津补贴</w:t>
      </w:r>
      <w:r>
        <w:rPr>
          <w:rFonts w:ascii="宋体" w:hAnsi="宋体"/>
          <w:color w:val="333333"/>
          <w:kern w:val="0"/>
          <w:sz w:val="30"/>
          <w:szCs w:val="30"/>
        </w:rPr>
        <w:t>1</w:t>
      </w:r>
      <w:r w:rsidR="00221BA8">
        <w:rPr>
          <w:rFonts w:ascii="宋体" w:hAnsi="宋体" w:hint="eastAsia"/>
          <w:color w:val="333333"/>
          <w:kern w:val="0"/>
          <w:sz w:val="30"/>
          <w:szCs w:val="30"/>
        </w:rPr>
        <w:t>50</w:t>
      </w:r>
      <w:r w:rsidRPr="008E2F40">
        <w:rPr>
          <w:rFonts w:ascii="宋体" w:hAnsi="宋体" w:hint="eastAsia"/>
          <w:color w:val="333333"/>
          <w:kern w:val="0"/>
          <w:sz w:val="30"/>
          <w:szCs w:val="30"/>
        </w:rPr>
        <w:t>万元、社会保障缴费</w:t>
      </w:r>
      <w:r>
        <w:rPr>
          <w:rFonts w:ascii="宋体" w:hAnsi="宋体"/>
          <w:color w:val="333333"/>
          <w:kern w:val="0"/>
          <w:sz w:val="30"/>
          <w:szCs w:val="30"/>
        </w:rPr>
        <w:t>44.10</w:t>
      </w:r>
      <w:r w:rsidRPr="008E2F40">
        <w:rPr>
          <w:rFonts w:ascii="宋体" w:hAnsi="宋体" w:hint="eastAsia"/>
          <w:color w:val="333333"/>
          <w:kern w:val="0"/>
          <w:sz w:val="30"/>
          <w:szCs w:val="30"/>
        </w:rPr>
        <w:t>万元、</w:t>
      </w:r>
      <w:r>
        <w:rPr>
          <w:rFonts w:ascii="宋体" w:hAnsi="宋体" w:hint="eastAsia"/>
          <w:color w:val="333333"/>
          <w:kern w:val="0"/>
          <w:sz w:val="30"/>
          <w:szCs w:val="30"/>
        </w:rPr>
        <w:t>住房公积金</w:t>
      </w:r>
      <w:r>
        <w:rPr>
          <w:rFonts w:ascii="宋体" w:hAnsi="宋体"/>
          <w:color w:val="333333"/>
          <w:kern w:val="0"/>
          <w:sz w:val="30"/>
          <w:szCs w:val="30"/>
        </w:rPr>
        <w:t>14.50</w:t>
      </w:r>
      <w:r>
        <w:rPr>
          <w:rFonts w:ascii="宋体" w:hAnsi="宋体" w:hint="eastAsia"/>
          <w:color w:val="333333"/>
          <w:kern w:val="0"/>
          <w:sz w:val="30"/>
          <w:szCs w:val="30"/>
        </w:rPr>
        <w:t>万元、其他工资福利支出</w:t>
      </w:r>
      <w:r>
        <w:rPr>
          <w:rFonts w:ascii="宋体" w:hAnsi="宋体"/>
          <w:color w:val="333333"/>
          <w:kern w:val="0"/>
          <w:sz w:val="30"/>
          <w:szCs w:val="30"/>
        </w:rPr>
        <w:t>6.07</w:t>
      </w:r>
      <w:r>
        <w:rPr>
          <w:rFonts w:ascii="宋体" w:hAnsi="宋体" w:hint="eastAsia"/>
          <w:color w:val="333333"/>
          <w:kern w:val="0"/>
          <w:sz w:val="30"/>
          <w:szCs w:val="30"/>
        </w:rPr>
        <w:t>万元。</w:t>
      </w:r>
    </w:p>
    <w:p w:rsidR="00175017" w:rsidRDefault="00175017" w:rsidP="00943B27">
      <w:pPr>
        <w:widowControl/>
        <w:shd w:val="clear" w:color="auto" w:fill="FFFFFF"/>
        <w:spacing w:line="360" w:lineRule="auto"/>
        <w:ind w:firstLineChars="250" w:firstLine="750"/>
        <w:jc w:val="left"/>
        <w:textAlignment w:val="baseline"/>
        <w:outlineLvl w:val="2"/>
        <w:rPr>
          <w:rFonts w:ascii="宋体"/>
          <w:color w:val="333333"/>
          <w:kern w:val="0"/>
          <w:sz w:val="30"/>
          <w:szCs w:val="30"/>
        </w:rPr>
      </w:pPr>
      <w:r w:rsidRPr="008E2F40">
        <w:rPr>
          <w:rFonts w:ascii="宋体" w:hAnsi="宋体"/>
          <w:color w:val="333333"/>
          <w:kern w:val="0"/>
          <w:sz w:val="30"/>
          <w:szCs w:val="30"/>
        </w:rPr>
        <w:t>2</w:t>
      </w:r>
      <w:r w:rsidRPr="008E2F40">
        <w:rPr>
          <w:rFonts w:ascii="宋体" w:hAnsi="宋体" w:hint="eastAsia"/>
          <w:color w:val="333333"/>
          <w:kern w:val="0"/>
          <w:sz w:val="30"/>
          <w:szCs w:val="30"/>
        </w:rPr>
        <w:t>、机关商品服务支出</w:t>
      </w:r>
      <w:r>
        <w:rPr>
          <w:rFonts w:ascii="宋体" w:hAnsi="宋体"/>
          <w:color w:val="333333"/>
          <w:kern w:val="0"/>
          <w:sz w:val="30"/>
          <w:szCs w:val="30"/>
        </w:rPr>
        <w:t>38.64</w:t>
      </w:r>
      <w:r w:rsidRPr="008E2F40">
        <w:rPr>
          <w:rFonts w:ascii="宋体" w:hAnsi="宋体" w:hint="eastAsia"/>
          <w:color w:val="333333"/>
          <w:kern w:val="0"/>
          <w:sz w:val="30"/>
          <w:szCs w:val="30"/>
        </w:rPr>
        <w:t>万元、主要包括：办公经费</w:t>
      </w:r>
      <w:r>
        <w:rPr>
          <w:rFonts w:ascii="宋体" w:hAnsi="宋体"/>
          <w:color w:val="333333"/>
          <w:kern w:val="0"/>
          <w:sz w:val="30"/>
          <w:szCs w:val="30"/>
        </w:rPr>
        <w:t>38.44</w:t>
      </w:r>
      <w:r w:rsidRPr="008E2F40">
        <w:rPr>
          <w:rFonts w:ascii="宋体" w:hAnsi="宋体" w:hint="eastAsia"/>
          <w:color w:val="333333"/>
          <w:kern w:val="0"/>
          <w:sz w:val="30"/>
          <w:szCs w:val="30"/>
        </w:rPr>
        <w:t>万元、培训费</w:t>
      </w:r>
      <w:r>
        <w:rPr>
          <w:rFonts w:ascii="宋体" w:hAnsi="宋体"/>
          <w:color w:val="333333"/>
          <w:kern w:val="0"/>
          <w:sz w:val="30"/>
          <w:szCs w:val="30"/>
        </w:rPr>
        <w:t>0.2</w:t>
      </w:r>
      <w:r w:rsidRPr="008E2F40">
        <w:rPr>
          <w:rFonts w:ascii="宋体" w:hAnsi="宋体" w:hint="eastAsia"/>
          <w:color w:val="333333"/>
          <w:kern w:val="0"/>
          <w:sz w:val="30"/>
          <w:szCs w:val="30"/>
        </w:rPr>
        <w:t>万元</w:t>
      </w:r>
      <w:r>
        <w:rPr>
          <w:rFonts w:ascii="宋体" w:hAnsi="宋体" w:hint="eastAsia"/>
          <w:color w:val="333333"/>
          <w:kern w:val="0"/>
          <w:sz w:val="30"/>
          <w:szCs w:val="30"/>
        </w:rPr>
        <w:t>。</w:t>
      </w:r>
    </w:p>
    <w:p w:rsidR="00175017" w:rsidRPr="008E2F40" w:rsidRDefault="00175017" w:rsidP="00943B27">
      <w:pPr>
        <w:widowControl/>
        <w:shd w:val="clear" w:color="auto" w:fill="FFFFFF"/>
        <w:spacing w:line="360" w:lineRule="auto"/>
        <w:ind w:firstLineChars="250" w:firstLine="750"/>
        <w:jc w:val="left"/>
        <w:textAlignment w:val="baseline"/>
        <w:outlineLvl w:val="2"/>
        <w:rPr>
          <w:rFonts w:ascii="宋体"/>
          <w:color w:val="333333"/>
          <w:kern w:val="0"/>
          <w:sz w:val="30"/>
          <w:szCs w:val="30"/>
        </w:rPr>
      </w:pPr>
      <w:r>
        <w:rPr>
          <w:rFonts w:ascii="宋体" w:hAnsi="宋体"/>
          <w:color w:val="333333"/>
          <w:kern w:val="0"/>
          <w:sz w:val="30"/>
          <w:szCs w:val="30"/>
        </w:rPr>
        <w:t>3</w:t>
      </w:r>
      <w:r>
        <w:rPr>
          <w:rFonts w:ascii="宋体" w:hAnsi="宋体" w:hint="eastAsia"/>
          <w:color w:val="333333"/>
          <w:kern w:val="0"/>
          <w:sz w:val="30"/>
          <w:szCs w:val="30"/>
        </w:rPr>
        <w:t>、对个人和家庭的补助支出</w:t>
      </w:r>
      <w:r>
        <w:rPr>
          <w:rFonts w:ascii="宋体" w:hAnsi="宋体"/>
          <w:color w:val="333333"/>
          <w:kern w:val="0"/>
          <w:sz w:val="30"/>
          <w:szCs w:val="30"/>
        </w:rPr>
        <w:t>0.05</w:t>
      </w:r>
      <w:r>
        <w:rPr>
          <w:rFonts w:ascii="宋体" w:hAnsi="宋体" w:hint="eastAsia"/>
          <w:color w:val="333333"/>
          <w:kern w:val="0"/>
          <w:sz w:val="30"/>
          <w:szCs w:val="30"/>
        </w:rPr>
        <w:t>万元，主要包括社会和救助</w:t>
      </w:r>
      <w:r>
        <w:rPr>
          <w:rFonts w:ascii="宋体" w:hAnsi="宋体"/>
          <w:color w:val="333333"/>
          <w:kern w:val="0"/>
          <w:sz w:val="30"/>
          <w:szCs w:val="30"/>
        </w:rPr>
        <w:t>0.05</w:t>
      </w:r>
      <w:r>
        <w:rPr>
          <w:rFonts w:ascii="宋体" w:hAnsi="宋体" w:hint="eastAsia"/>
          <w:color w:val="333333"/>
          <w:kern w:val="0"/>
          <w:sz w:val="30"/>
          <w:szCs w:val="30"/>
        </w:rPr>
        <w:t>万元。</w:t>
      </w:r>
    </w:p>
    <w:p w:rsidR="00175017" w:rsidRPr="00A96AE0" w:rsidRDefault="00175017" w:rsidP="00F97DB8">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八</w:t>
      </w:r>
      <w:r w:rsidRPr="00A96AE0">
        <w:rPr>
          <w:rFonts w:ascii="宋体" w:hAnsi="宋体" w:hint="eastAsia"/>
          <w:color w:val="333333"/>
          <w:kern w:val="0"/>
          <w:sz w:val="32"/>
          <w:szCs w:val="32"/>
        </w:rPr>
        <w:t>、“三公”经费支出情况说明</w:t>
      </w:r>
    </w:p>
    <w:p w:rsidR="00221BA8" w:rsidRDefault="00221BA8" w:rsidP="00221BA8">
      <w:pPr>
        <w:spacing w:line="360" w:lineRule="auto"/>
        <w:ind w:firstLineChars="200" w:firstLine="600"/>
        <w:jc w:val="left"/>
        <w:outlineLvl w:val="2"/>
        <w:rPr>
          <w:rFonts w:asciiTheme="minorEastAsia" w:eastAsiaTheme="minorEastAsia" w:hAnsiTheme="minorEastAsia"/>
          <w:color w:val="FF0000"/>
          <w:kern w:val="0"/>
          <w:sz w:val="30"/>
          <w:szCs w:val="30"/>
        </w:rPr>
      </w:pPr>
      <w:r>
        <w:rPr>
          <w:rFonts w:asciiTheme="minorEastAsia" w:eastAsiaTheme="minorEastAsia" w:hAnsiTheme="minorEastAsia" w:hint="eastAsia"/>
          <w:color w:val="333333"/>
          <w:kern w:val="0"/>
          <w:sz w:val="30"/>
          <w:szCs w:val="30"/>
        </w:rPr>
        <w:t>桦南县审计局2019年度一般公共预算财政拨款“三公”经费支出预算安排0万元。其中：因公出国（境）费0万元，公务用车购置费0万元；公务用车运行费0万元；公务接待费0万元。主要原因是本单位没有三公经费支出。</w:t>
      </w:r>
    </w:p>
    <w:p w:rsidR="00175017" w:rsidRPr="00A96AE0" w:rsidRDefault="00175017" w:rsidP="00F97DB8">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九</w:t>
      </w:r>
      <w:r w:rsidRPr="00A96AE0">
        <w:rPr>
          <w:rFonts w:ascii="宋体" w:hAnsi="宋体" w:hint="eastAsia"/>
          <w:color w:val="333333"/>
          <w:kern w:val="0"/>
          <w:sz w:val="32"/>
          <w:szCs w:val="32"/>
        </w:rPr>
        <w:t>、政府性基金预算支出</w:t>
      </w:r>
      <w:r>
        <w:rPr>
          <w:rFonts w:ascii="宋体" w:hAnsi="宋体" w:hint="eastAsia"/>
          <w:color w:val="333333"/>
          <w:kern w:val="0"/>
          <w:sz w:val="32"/>
          <w:szCs w:val="32"/>
        </w:rPr>
        <w:t>表（功能分类）情况</w:t>
      </w:r>
      <w:r w:rsidRPr="00A96AE0">
        <w:rPr>
          <w:rFonts w:ascii="宋体" w:hAnsi="宋体" w:hint="eastAsia"/>
          <w:color w:val="333333"/>
          <w:kern w:val="0"/>
          <w:sz w:val="32"/>
          <w:szCs w:val="32"/>
        </w:rPr>
        <w:t>说明</w:t>
      </w:r>
    </w:p>
    <w:p w:rsidR="00175017" w:rsidRPr="008E2F40" w:rsidRDefault="00175017" w:rsidP="00943B27">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sidRPr="008E2F40">
        <w:rPr>
          <w:rFonts w:ascii="宋体" w:hAnsi="宋体" w:hint="eastAsia"/>
          <w:color w:val="333333"/>
          <w:kern w:val="0"/>
          <w:sz w:val="30"/>
          <w:szCs w:val="30"/>
        </w:rPr>
        <w:t>本部门没有使用政府性基金预算拨款安排的支出。</w:t>
      </w:r>
    </w:p>
    <w:p w:rsidR="00175017" w:rsidRDefault="00175017" w:rsidP="00F97DB8">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sidRPr="007C5765">
        <w:rPr>
          <w:rFonts w:ascii="宋体" w:hAnsi="宋体" w:hint="eastAsia"/>
          <w:kern w:val="0"/>
          <w:sz w:val="32"/>
          <w:szCs w:val="32"/>
        </w:rPr>
        <w:t>十、</w:t>
      </w:r>
      <w:r w:rsidRPr="00A96AE0">
        <w:rPr>
          <w:rFonts w:ascii="宋体" w:hAnsi="宋体" w:hint="eastAsia"/>
          <w:color w:val="333333"/>
          <w:kern w:val="0"/>
          <w:sz w:val="32"/>
          <w:szCs w:val="32"/>
        </w:rPr>
        <w:t>政府性基金预算支出</w:t>
      </w:r>
      <w:r>
        <w:rPr>
          <w:rFonts w:ascii="宋体" w:hAnsi="宋体" w:hint="eastAsia"/>
          <w:color w:val="333333"/>
          <w:kern w:val="0"/>
          <w:sz w:val="32"/>
          <w:szCs w:val="32"/>
        </w:rPr>
        <w:t>表（部门经济科目）情况</w:t>
      </w:r>
      <w:r w:rsidRPr="00A96AE0">
        <w:rPr>
          <w:rFonts w:ascii="宋体" w:hAnsi="宋体" w:hint="eastAsia"/>
          <w:color w:val="333333"/>
          <w:kern w:val="0"/>
          <w:sz w:val="32"/>
          <w:szCs w:val="32"/>
        </w:rPr>
        <w:t>说明</w:t>
      </w:r>
    </w:p>
    <w:p w:rsidR="00175017" w:rsidRPr="008E2F40" w:rsidRDefault="00175017" w:rsidP="00943B27">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sidRPr="008E2F40">
        <w:rPr>
          <w:rFonts w:ascii="宋体" w:hAnsi="宋体" w:hint="eastAsia"/>
          <w:color w:val="333333"/>
          <w:kern w:val="0"/>
          <w:sz w:val="30"/>
          <w:szCs w:val="30"/>
        </w:rPr>
        <w:t>本部门没有使用政府性基金预算拨款安排的支出。</w:t>
      </w:r>
    </w:p>
    <w:p w:rsidR="00175017" w:rsidRPr="00571338" w:rsidRDefault="00175017" w:rsidP="00F97DB8">
      <w:pPr>
        <w:widowControl/>
        <w:shd w:val="clear" w:color="auto" w:fill="FFFFFF"/>
        <w:spacing w:beforeLines="50" w:afterLines="50" w:line="360" w:lineRule="auto"/>
        <w:ind w:firstLineChars="200" w:firstLine="640"/>
        <w:jc w:val="left"/>
        <w:textAlignment w:val="baseline"/>
        <w:outlineLvl w:val="2"/>
        <w:rPr>
          <w:rFonts w:ascii="宋体" w:hAnsi="宋体"/>
          <w:kern w:val="0"/>
          <w:sz w:val="32"/>
          <w:szCs w:val="32"/>
        </w:rPr>
      </w:pPr>
      <w:r w:rsidRPr="007C5765">
        <w:rPr>
          <w:rFonts w:ascii="宋体" w:hAnsi="宋体" w:hint="eastAsia"/>
          <w:kern w:val="0"/>
          <w:sz w:val="32"/>
          <w:szCs w:val="32"/>
        </w:rPr>
        <w:t>十一、</w:t>
      </w:r>
      <w:r w:rsidRPr="00571338">
        <w:rPr>
          <w:rFonts w:ascii="宋体" w:hAnsi="宋体" w:hint="eastAsia"/>
          <w:kern w:val="0"/>
          <w:sz w:val="32"/>
          <w:szCs w:val="32"/>
        </w:rPr>
        <w:t>政府性基金预算支出表（政府经济分类）情况说明</w:t>
      </w:r>
    </w:p>
    <w:p w:rsidR="00175017" w:rsidRPr="008E2F40" w:rsidRDefault="00175017" w:rsidP="00943B27">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sidRPr="008E2F40">
        <w:rPr>
          <w:rFonts w:ascii="宋体" w:hAnsi="宋体" w:hint="eastAsia"/>
          <w:color w:val="333333"/>
          <w:kern w:val="0"/>
          <w:sz w:val="30"/>
          <w:szCs w:val="30"/>
        </w:rPr>
        <w:lastRenderedPageBreak/>
        <w:t>本部门没有使用政府性基金预算拨款安排的支出。</w:t>
      </w:r>
    </w:p>
    <w:p w:rsidR="00175017" w:rsidRPr="00A96AE0" w:rsidRDefault="00175017" w:rsidP="00F97DB8">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十二</w:t>
      </w:r>
      <w:r w:rsidRPr="00A96AE0">
        <w:rPr>
          <w:rFonts w:ascii="宋体" w:hAnsi="宋体" w:hint="eastAsia"/>
          <w:color w:val="333333"/>
          <w:kern w:val="0"/>
          <w:sz w:val="32"/>
          <w:szCs w:val="32"/>
        </w:rPr>
        <w:t>、机关运行经费支出</w:t>
      </w:r>
      <w:r>
        <w:rPr>
          <w:rFonts w:ascii="宋体" w:hAnsi="宋体" w:hint="eastAsia"/>
          <w:color w:val="333333"/>
          <w:kern w:val="0"/>
          <w:sz w:val="32"/>
          <w:szCs w:val="32"/>
        </w:rPr>
        <w:t>情况</w:t>
      </w:r>
      <w:r w:rsidRPr="00A96AE0">
        <w:rPr>
          <w:rFonts w:ascii="宋体" w:hAnsi="宋体" w:hint="eastAsia"/>
          <w:color w:val="333333"/>
          <w:kern w:val="0"/>
          <w:sz w:val="32"/>
          <w:szCs w:val="32"/>
        </w:rPr>
        <w:t>说明</w:t>
      </w:r>
    </w:p>
    <w:p w:rsidR="00175017" w:rsidRPr="00221BA8" w:rsidRDefault="00175017" w:rsidP="00221BA8">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hint="eastAsia"/>
          <w:color w:val="333333"/>
          <w:kern w:val="0"/>
          <w:sz w:val="30"/>
          <w:szCs w:val="30"/>
        </w:rPr>
        <w:t>审计局</w:t>
      </w:r>
      <w:r w:rsidRPr="008E2F40">
        <w:rPr>
          <w:rFonts w:ascii="宋体" w:hAnsi="宋体"/>
          <w:color w:val="333333"/>
          <w:kern w:val="0"/>
          <w:sz w:val="30"/>
          <w:szCs w:val="30"/>
        </w:rPr>
        <w:t>2019</w:t>
      </w:r>
      <w:r w:rsidRPr="008E2F40">
        <w:rPr>
          <w:rFonts w:ascii="宋体" w:hAnsi="宋体" w:hint="eastAsia"/>
          <w:color w:val="333333"/>
          <w:kern w:val="0"/>
          <w:sz w:val="30"/>
          <w:szCs w:val="30"/>
        </w:rPr>
        <w:t>年度机关运行经费预算安排</w:t>
      </w:r>
      <w:r w:rsidRPr="00221BA8">
        <w:rPr>
          <w:rFonts w:ascii="宋体" w:hAnsi="宋体"/>
          <w:color w:val="333333"/>
          <w:kern w:val="0"/>
          <w:sz w:val="30"/>
          <w:szCs w:val="30"/>
        </w:rPr>
        <w:t>18.64</w:t>
      </w:r>
      <w:r w:rsidRPr="00221BA8">
        <w:rPr>
          <w:rFonts w:ascii="宋体" w:hAnsi="宋体" w:hint="eastAsia"/>
          <w:color w:val="333333"/>
          <w:kern w:val="0"/>
          <w:sz w:val="30"/>
          <w:szCs w:val="30"/>
        </w:rPr>
        <w:t>万</w:t>
      </w:r>
      <w:r w:rsidR="00221BA8">
        <w:rPr>
          <w:rFonts w:ascii="宋体" w:hAnsi="宋体" w:hint="eastAsia"/>
          <w:color w:val="333333"/>
          <w:kern w:val="0"/>
          <w:sz w:val="30"/>
          <w:szCs w:val="30"/>
        </w:rPr>
        <w:t>元，</w:t>
      </w:r>
      <w:r w:rsidRPr="00221BA8">
        <w:rPr>
          <w:rFonts w:ascii="宋体" w:hAnsi="宋体" w:hint="eastAsia"/>
          <w:color w:val="333333"/>
          <w:kern w:val="0"/>
          <w:sz w:val="30"/>
          <w:szCs w:val="30"/>
        </w:rPr>
        <w:t>与</w:t>
      </w:r>
      <w:r w:rsidR="00221BA8">
        <w:rPr>
          <w:rFonts w:ascii="宋体" w:hAnsi="宋体" w:hint="eastAsia"/>
          <w:color w:val="333333"/>
          <w:kern w:val="0"/>
          <w:sz w:val="30"/>
          <w:szCs w:val="30"/>
        </w:rPr>
        <w:t>2018</w:t>
      </w:r>
      <w:r w:rsidRPr="00221BA8">
        <w:rPr>
          <w:rFonts w:ascii="宋体" w:hAnsi="宋体" w:hint="eastAsia"/>
          <w:color w:val="333333"/>
          <w:kern w:val="0"/>
          <w:sz w:val="30"/>
          <w:szCs w:val="30"/>
        </w:rPr>
        <w:t>年相比持平</w:t>
      </w:r>
      <w:r w:rsidR="00221BA8">
        <w:rPr>
          <w:rFonts w:ascii="宋体" w:hAnsi="宋体" w:hint="eastAsia"/>
          <w:color w:val="333333"/>
          <w:kern w:val="0"/>
          <w:sz w:val="30"/>
          <w:szCs w:val="30"/>
        </w:rPr>
        <w:t>，主要原因是严格控制经费支出</w:t>
      </w:r>
      <w:r w:rsidRPr="00221BA8">
        <w:rPr>
          <w:rFonts w:ascii="宋体" w:hAnsi="宋体" w:hint="eastAsia"/>
          <w:color w:val="333333"/>
          <w:kern w:val="0"/>
          <w:sz w:val="30"/>
          <w:szCs w:val="30"/>
        </w:rPr>
        <w:t>。</w:t>
      </w:r>
      <w:r w:rsidR="00221BA8">
        <w:rPr>
          <w:rFonts w:ascii="宋体" w:hAnsi="宋体" w:hint="eastAsia"/>
          <w:color w:val="333333"/>
          <w:kern w:val="0"/>
          <w:sz w:val="30"/>
          <w:szCs w:val="30"/>
        </w:rPr>
        <w:t>其中，</w:t>
      </w:r>
      <w:r w:rsidRPr="00221BA8">
        <w:rPr>
          <w:rFonts w:ascii="宋体" w:hAnsi="宋体" w:hint="eastAsia"/>
          <w:color w:val="333333"/>
          <w:kern w:val="0"/>
          <w:sz w:val="30"/>
          <w:szCs w:val="30"/>
        </w:rPr>
        <w:t>办公费</w:t>
      </w:r>
      <w:r w:rsidRPr="00221BA8">
        <w:rPr>
          <w:rFonts w:ascii="宋体" w:hAnsi="宋体"/>
          <w:color w:val="333333"/>
          <w:kern w:val="0"/>
          <w:sz w:val="30"/>
          <w:szCs w:val="30"/>
        </w:rPr>
        <w:t>4.2</w:t>
      </w:r>
      <w:r w:rsidRPr="00221BA8">
        <w:rPr>
          <w:rFonts w:ascii="宋体" w:hAnsi="宋体" w:hint="eastAsia"/>
          <w:color w:val="333333"/>
          <w:kern w:val="0"/>
          <w:sz w:val="30"/>
          <w:szCs w:val="30"/>
        </w:rPr>
        <w:t>万元</w:t>
      </w:r>
      <w:r w:rsidRPr="00221BA8">
        <w:rPr>
          <w:rFonts w:ascii="宋体" w:hAnsi="宋体"/>
          <w:color w:val="333333"/>
          <w:kern w:val="0"/>
          <w:sz w:val="30"/>
          <w:szCs w:val="30"/>
        </w:rPr>
        <w:t>;</w:t>
      </w:r>
      <w:r w:rsidRPr="00221BA8">
        <w:rPr>
          <w:rFonts w:ascii="宋体" w:hAnsi="宋体" w:hint="eastAsia"/>
          <w:color w:val="333333"/>
          <w:kern w:val="0"/>
          <w:sz w:val="30"/>
          <w:szCs w:val="30"/>
        </w:rPr>
        <w:t>印刷费</w:t>
      </w:r>
      <w:r w:rsidRPr="00221BA8">
        <w:rPr>
          <w:rFonts w:ascii="宋体" w:hAnsi="宋体"/>
          <w:color w:val="333333"/>
          <w:kern w:val="0"/>
          <w:sz w:val="30"/>
          <w:szCs w:val="30"/>
        </w:rPr>
        <w:t>0.29</w:t>
      </w:r>
      <w:r w:rsidRPr="00221BA8">
        <w:rPr>
          <w:rFonts w:ascii="宋体" w:hAnsi="宋体" w:hint="eastAsia"/>
          <w:color w:val="333333"/>
          <w:kern w:val="0"/>
          <w:sz w:val="30"/>
          <w:szCs w:val="30"/>
        </w:rPr>
        <w:t>万元</w:t>
      </w:r>
      <w:r w:rsidRPr="00221BA8">
        <w:rPr>
          <w:rFonts w:ascii="宋体" w:hAnsi="宋体"/>
          <w:color w:val="333333"/>
          <w:kern w:val="0"/>
          <w:sz w:val="30"/>
          <w:szCs w:val="30"/>
        </w:rPr>
        <w:t>;</w:t>
      </w:r>
      <w:r w:rsidRPr="00221BA8">
        <w:rPr>
          <w:rFonts w:ascii="宋体" w:hAnsi="宋体" w:hint="eastAsia"/>
          <w:color w:val="333333"/>
          <w:kern w:val="0"/>
          <w:sz w:val="30"/>
          <w:szCs w:val="30"/>
        </w:rPr>
        <w:t>邮电费</w:t>
      </w:r>
      <w:r w:rsidRPr="00221BA8">
        <w:rPr>
          <w:rFonts w:ascii="宋体" w:hAnsi="宋体"/>
          <w:color w:val="333333"/>
          <w:kern w:val="0"/>
          <w:sz w:val="30"/>
          <w:szCs w:val="30"/>
        </w:rPr>
        <w:t>2.9</w:t>
      </w:r>
      <w:r w:rsidRPr="00221BA8">
        <w:rPr>
          <w:rFonts w:ascii="宋体" w:hAnsi="宋体" w:hint="eastAsia"/>
          <w:color w:val="333333"/>
          <w:kern w:val="0"/>
          <w:sz w:val="30"/>
          <w:szCs w:val="30"/>
        </w:rPr>
        <w:t>万元；差旅费</w:t>
      </w:r>
      <w:r w:rsidRPr="00221BA8">
        <w:rPr>
          <w:rFonts w:ascii="宋体" w:hAnsi="宋体"/>
          <w:color w:val="333333"/>
          <w:kern w:val="0"/>
          <w:sz w:val="30"/>
          <w:szCs w:val="30"/>
        </w:rPr>
        <w:t>3.7</w:t>
      </w:r>
      <w:r w:rsidRPr="00221BA8">
        <w:rPr>
          <w:rFonts w:ascii="宋体" w:hAnsi="宋体" w:hint="eastAsia"/>
          <w:color w:val="333333"/>
          <w:kern w:val="0"/>
          <w:sz w:val="30"/>
          <w:szCs w:val="30"/>
        </w:rPr>
        <w:t>万元；手续费</w:t>
      </w:r>
      <w:r w:rsidRPr="00221BA8">
        <w:rPr>
          <w:rFonts w:ascii="宋体" w:hAnsi="宋体"/>
          <w:color w:val="333333"/>
          <w:kern w:val="0"/>
          <w:sz w:val="30"/>
          <w:szCs w:val="30"/>
        </w:rPr>
        <w:t>0.01</w:t>
      </w:r>
      <w:r w:rsidRPr="00221BA8">
        <w:rPr>
          <w:rFonts w:ascii="宋体" w:hAnsi="宋体" w:hint="eastAsia"/>
          <w:color w:val="333333"/>
          <w:kern w:val="0"/>
          <w:sz w:val="30"/>
          <w:szCs w:val="30"/>
        </w:rPr>
        <w:t>万元；物业管理费</w:t>
      </w:r>
      <w:r w:rsidRPr="00221BA8">
        <w:rPr>
          <w:rFonts w:ascii="宋体" w:hAnsi="宋体"/>
          <w:color w:val="333333"/>
          <w:kern w:val="0"/>
          <w:sz w:val="30"/>
          <w:szCs w:val="30"/>
        </w:rPr>
        <w:t>0.2</w:t>
      </w:r>
      <w:r w:rsidRPr="00221BA8">
        <w:rPr>
          <w:rFonts w:ascii="宋体" w:hAnsi="宋体" w:hint="eastAsia"/>
          <w:color w:val="333333"/>
          <w:kern w:val="0"/>
          <w:sz w:val="30"/>
          <w:szCs w:val="30"/>
        </w:rPr>
        <w:t>万元；培训费</w:t>
      </w:r>
      <w:r w:rsidRPr="00221BA8">
        <w:rPr>
          <w:rFonts w:ascii="宋体" w:hAnsi="宋体"/>
          <w:color w:val="333333"/>
          <w:kern w:val="0"/>
          <w:sz w:val="30"/>
          <w:szCs w:val="30"/>
        </w:rPr>
        <w:t>0.2</w:t>
      </w:r>
      <w:r w:rsidRPr="00221BA8">
        <w:rPr>
          <w:rFonts w:ascii="宋体" w:hAnsi="宋体" w:hint="eastAsia"/>
          <w:color w:val="333333"/>
          <w:kern w:val="0"/>
          <w:sz w:val="30"/>
          <w:szCs w:val="30"/>
        </w:rPr>
        <w:t>万元；交通补贴</w:t>
      </w:r>
      <w:r w:rsidRPr="00221BA8">
        <w:rPr>
          <w:rFonts w:ascii="宋体" w:hAnsi="宋体"/>
          <w:color w:val="333333"/>
          <w:kern w:val="0"/>
          <w:sz w:val="30"/>
          <w:szCs w:val="30"/>
        </w:rPr>
        <w:t>7.14</w:t>
      </w:r>
      <w:r w:rsidRPr="00221BA8">
        <w:rPr>
          <w:rFonts w:ascii="宋体" w:hAnsi="宋体" w:hint="eastAsia"/>
          <w:color w:val="333333"/>
          <w:kern w:val="0"/>
          <w:sz w:val="30"/>
          <w:szCs w:val="30"/>
        </w:rPr>
        <w:t>万元。</w:t>
      </w:r>
    </w:p>
    <w:p w:rsidR="00175017" w:rsidRPr="00A96AE0" w:rsidRDefault="00175017" w:rsidP="00F97DB8">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十三</w:t>
      </w:r>
      <w:r w:rsidRPr="00A96AE0">
        <w:rPr>
          <w:rFonts w:ascii="宋体" w:hAnsi="宋体" w:hint="eastAsia"/>
          <w:color w:val="333333"/>
          <w:kern w:val="0"/>
          <w:sz w:val="32"/>
          <w:szCs w:val="32"/>
        </w:rPr>
        <w:t>、政府采购情况说明</w:t>
      </w:r>
    </w:p>
    <w:p w:rsidR="00175017" w:rsidRPr="008E2F40" w:rsidRDefault="00175017" w:rsidP="00943B27">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sidRPr="008E2F40">
        <w:rPr>
          <w:rFonts w:ascii="宋体" w:hAnsi="宋体" w:hint="eastAsia"/>
          <w:color w:val="333333"/>
          <w:kern w:val="0"/>
          <w:sz w:val="30"/>
          <w:szCs w:val="30"/>
        </w:rPr>
        <w:t>本部门没有政府采购的支出。</w:t>
      </w:r>
    </w:p>
    <w:p w:rsidR="00175017" w:rsidRPr="00221BA8" w:rsidRDefault="00175017" w:rsidP="00F97DB8">
      <w:pPr>
        <w:widowControl/>
        <w:shd w:val="clear" w:color="auto" w:fill="FFFFFF"/>
        <w:spacing w:beforeLines="50" w:afterLines="50" w:line="360" w:lineRule="auto"/>
        <w:ind w:firstLineChars="200" w:firstLine="640"/>
        <w:jc w:val="left"/>
        <w:textAlignment w:val="baseline"/>
        <w:outlineLvl w:val="2"/>
        <w:rPr>
          <w:rFonts w:ascii="宋体" w:hAnsi="宋体"/>
          <w:color w:val="333333"/>
          <w:kern w:val="0"/>
          <w:sz w:val="32"/>
          <w:szCs w:val="32"/>
        </w:rPr>
      </w:pPr>
      <w:r w:rsidRPr="00A96AE0">
        <w:rPr>
          <w:rFonts w:ascii="宋体" w:hAnsi="宋体" w:hint="eastAsia"/>
          <w:color w:val="333333"/>
          <w:kern w:val="0"/>
          <w:sz w:val="32"/>
          <w:szCs w:val="32"/>
        </w:rPr>
        <w:t>十</w:t>
      </w:r>
      <w:r>
        <w:rPr>
          <w:rFonts w:ascii="宋体" w:hAnsi="宋体" w:hint="eastAsia"/>
          <w:color w:val="333333"/>
          <w:kern w:val="0"/>
          <w:sz w:val="32"/>
          <w:szCs w:val="32"/>
        </w:rPr>
        <w:t>四</w:t>
      </w:r>
      <w:r w:rsidRPr="00A96AE0">
        <w:rPr>
          <w:rFonts w:ascii="宋体" w:hAnsi="宋体" w:hint="eastAsia"/>
          <w:color w:val="333333"/>
          <w:kern w:val="0"/>
          <w:sz w:val="32"/>
          <w:szCs w:val="32"/>
        </w:rPr>
        <w:t>、国有资产占用情况说明</w:t>
      </w:r>
    </w:p>
    <w:p w:rsidR="00175017" w:rsidRPr="008E2F40" w:rsidRDefault="00175017" w:rsidP="00943B27">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sidRPr="008E2F40">
        <w:rPr>
          <w:rFonts w:ascii="宋体" w:hAnsi="宋体" w:hint="eastAsia"/>
          <w:color w:val="333333"/>
          <w:kern w:val="0"/>
          <w:sz w:val="30"/>
          <w:szCs w:val="30"/>
        </w:rPr>
        <w:t>截至</w:t>
      </w:r>
      <w:r w:rsidRPr="008E2F40">
        <w:rPr>
          <w:rFonts w:ascii="宋体" w:hAnsi="宋体"/>
          <w:color w:val="333333"/>
          <w:kern w:val="0"/>
          <w:sz w:val="30"/>
          <w:szCs w:val="30"/>
        </w:rPr>
        <w:t>2018</w:t>
      </w:r>
      <w:r w:rsidRPr="008E2F40">
        <w:rPr>
          <w:rFonts w:ascii="宋体" w:hAnsi="宋体" w:hint="eastAsia"/>
          <w:color w:val="333333"/>
          <w:kern w:val="0"/>
          <w:sz w:val="30"/>
          <w:szCs w:val="30"/>
        </w:rPr>
        <w:t>年</w:t>
      </w:r>
      <w:r>
        <w:rPr>
          <w:rFonts w:ascii="宋体" w:hAnsi="宋体"/>
          <w:color w:val="333333"/>
          <w:kern w:val="0"/>
          <w:sz w:val="30"/>
          <w:szCs w:val="30"/>
        </w:rPr>
        <w:t>12</w:t>
      </w:r>
      <w:r w:rsidRPr="008E2F40">
        <w:rPr>
          <w:rFonts w:ascii="宋体" w:hAnsi="宋体" w:hint="eastAsia"/>
          <w:color w:val="333333"/>
          <w:kern w:val="0"/>
          <w:sz w:val="30"/>
          <w:szCs w:val="30"/>
        </w:rPr>
        <w:t>月</w:t>
      </w:r>
      <w:r>
        <w:rPr>
          <w:rFonts w:ascii="宋体" w:hAnsi="宋体"/>
          <w:color w:val="333333"/>
          <w:kern w:val="0"/>
          <w:sz w:val="30"/>
          <w:szCs w:val="30"/>
        </w:rPr>
        <w:t>31</w:t>
      </w:r>
      <w:r w:rsidRPr="008E2F40">
        <w:rPr>
          <w:rFonts w:ascii="宋体" w:hAnsi="宋体" w:hint="eastAsia"/>
          <w:color w:val="333333"/>
          <w:kern w:val="0"/>
          <w:sz w:val="30"/>
          <w:szCs w:val="30"/>
        </w:rPr>
        <w:t>日，本部门共有房屋</w:t>
      </w:r>
      <w:r>
        <w:rPr>
          <w:rFonts w:ascii="宋体" w:hAnsi="宋体"/>
          <w:color w:val="333333"/>
          <w:kern w:val="0"/>
          <w:sz w:val="30"/>
          <w:szCs w:val="30"/>
        </w:rPr>
        <w:t>50</w:t>
      </w:r>
      <w:r w:rsidRPr="008E2F40">
        <w:rPr>
          <w:rFonts w:ascii="宋体" w:hAnsi="宋体" w:hint="eastAsia"/>
          <w:color w:val="333333"/>
          <w:kern w:val="0"/>
          <w:sz w:val="30"/>
          <w:szCs w:val="30"/>
        </w:rPr>
        <w:t>平方米，其中：办公用房</w:t>
      </w:r>
      <w:r>
        <w:rPr>
          <w:rFonts w:ascii="宋体" w:hAnsi="宋体"/>
          <w:color w:val="333333"/>
          <w:kern w:val="0"/>
          <w:sz w:val="30"/>
          <w:szCs w:val="30"/>
        </w:rPr>
        <w:t>0</w:t>
      </w:r>
      <w:r w:rsidRPr="008E2F40">
        <w:rPr>
          <w:rFonts w:ascii="宋体" w:hAnsi="宋体" w:hint="eastAsia"/>
          <w:color w:val="333333"/>
          <w:kern w:val="0"/>
          <w:sz w:val="30"/>
          <w:szCs w:val="30"/>
        </w:rPr>
        <w:t>平方米，业务用房</w:t>
      </w:r>
      <w:r>
        <w:rPr>
          <w:rFonts w:ascii="宋体" w:hAnsi="宋体"/>
          <w:color w:val="333333"/>
          <w:kern w:val="0"/>
          <w:sz w:val="30"/>
          <w:szCs w:val="30"/>
        </w:rPr>
        <w:t>0</w:t>
      </w:r>
      <w:r w:rsidRPr="008E2F40">
        <w:rPr>
          <w:rFonts w:ascii="宋体" w:hAnsi="宋体" w:hint="eastAsia"/>
          <w:color w:val="333333"/>
          <w:kern w:val="0"/>
          <w:sz w:val="30"/>
          <w:szCs w:val="30"/>
        </w:rPr>
        <w:t>平方米，其他用房</w:t>
      </w:r>
      <w:r>
        <w:rPr>
          <w:rFonts w:ascii="宋体" w:hAnsi="宋体"/>
          <w:color w:val="333333"/>
          <w:kern w:val="0"/>
          <w:sz w:val="30"/>
          <w:szCs w:val="30"/>
        </w:rPr>
        <w:t>50</w:t>
      </w:r>
      <w:r w:rsidRPr="008E2F40">
        <w:rPr>
          <w:rFonts w:ascii="宋体" w:hAnsi="宋体" w:hint="eastAsia"/>
          <w:color w:val="333333"/>
          <w:kern w:val="0"/>
          <w:sz w:val="30"/>
          <w:szCs w:val="30"/>
        </w:rPr>
        <w:t>平方米。共有车辆</w:t>
      </w:r>
      <w:r>
        <w:rPr>
          <w:rFonts w:ascii="宋体" w:hAnsi="宋体"/>
          <w:color w:val="333333"/>
          <w:kern w:val="0"/>
          <w:sz w:val="30"/>
          <w:szCs w:val="30"/>
        </w:rPr>
        <w:t>0</w:t>
      </w:r>
      <w:r w:rsidRPr="008E2F40">
        <w:rPr>
          <w:rFonts w:ascii="宋体" w:hAnsi="宋体"/>
          <w:color w:val="333333"/>
          <w:kern w:val="0"/>
          <w:sz w:val="30"/>
          <w:szCs w:val="30"/>
        </w:rPr>
        <w:t xml:space="preserve"> </w:t>
      </w:r>
      <w:r w:rsidRPr="008E2F40">
        <w:rPr>
          <w:rFonts w:ascii="宋体" w:hAnsi="宋体" w:hint="eastAsia"/>
          <w:color w:val="333333"/>
          <w:kern w:val="0"/>
          <w:sz w:val="30"/>
          <w:szCs w:val="30"/>
        </w:rPr>
        <w:t>台，其中，厅级及以上领导用车</w:t>
      </w:r>
      <w:r>
        <w:rPr>
          <w:rFonts w:ascii="宋体" w:hAnsi="宋体"/>
          <w:color w:val="333333"/>
          <w:kern w:val="0"/>
          <w:sz w:val="30"/>
          <w:szCs w:val="30"/>
        </w:rPr>
        <w:t>0</w:t>
      </w:r>
      <w:r w:rsidRPr="008E2F40">
        <w:rPr>
          <w:rFonts w:ascii="宋体" w:hAnsi="宋体" w:hint="eastAsia"/>
          <w:color w:val="333333"/>
          <w:kern w:val="0"/>
          <w:sz w:val="30"/>
          <w:szCs w:val="30"/>
        </w:rPr>
        <w:t>台，一般公务用车</w:t>
      </w:r>
      <w:r>
        <w:rPr>
          <w:rFonts w:ascii="宋体" w:hAnsi="宋体"/>
          <w:color w:val="333333"/>
          <w:kern w:val="0"/>
          <w:sz w:val="30"/>
          <w:szCs w:val="30"/>
        </w:rPr>
        <w:t>0</w:t>
      </w:r>
      <w:r w:rsidRPr="008E2F40">
        <w:rPr>
          <w:rFonts w:ascii="宋体" w:hAnsi="宋体" w:hint="eastAsia"/>
          <w:color w:val="333333"/>
          <w:kern w:val="0"/>
          <w:sz w:val="30"/>
          <w:szCs w:val="30"/>
        </w:rPr>
        <w:t>台、一般执法执勤用车</w:t>
      </w:r>
      <w:r>
        <w:rPr>
          <w:rFonts w:ascii="宋体" w:hAnsi="宋体"/>
          <w:color w:val="333333"/>
          <w:kern w:val="0"/>
          <w:sz w:val="30"/>
          <w:szCs w:val="30"/>
        </w:rPr>
        <w:t>0</w:t>
      </w:r>
      <w:r w:rsidRPr="008E2F40">
        <w:rPr>
          <w:rFonts w:ascii="宋体" w:hAnsi="宋体" w:hint="eastAsia"/>
          <w:color w:val="333333"/>
          <w:kern w:val="0"/>
          <w:sz w:val="30"/>
          <w:szCs w:val="30"/>
        </w:rPr>
        <w:t>台、特种专业技术用车</w:t>
      </w:r>
      <w:r>
        <w:rPr>
          <w:rFonts w:ascii="宋体" w:hAnsi="宋体"/>
          <w:color w:val="333333"/>
          <w:kern w:val="0"/>
          <w:sz w:val="30"/>
          <w:szCs w:val="30"/>
        </w:rPr>
        <w:t>0</w:t>
      </w:r>
      <w:r w:rsidRPr="008E2F40">
        <w:rPr>
          <w:rFonts w:ascii="宋体" w:hAnsi="宋体"/>
          <w:color w:val="333333"/>
          <w:kern w:val="0"/>
          <w:sz w:val="30"/>
          <w:szCs w:val="30"/>
        </w:rPr>
        <w:t xml:space="preserve"> </w:t>
      </w:r>
      <w:r w:rsidRPr="008E2F40">
        <w:rPr>
          <w:rFonts w:ascii="宋体" w:hAnsi="宋体" w:hint="eastAsia"/>
          <w:color w:val="333333"/>
          <w:kern w:val="0"/>
          <w:sz w:val="30"/>
          <w:szCs w:val="30"/>
        </w:rPr>
        <w:t>台、其他用车</w:t>
      </w:r>
      <w:r>
        <w:rPr>
          <w:rFonts w:ascii="宋体" w:hAnsi="宋体"/>
          <w:color w:val="333333"/>
          <w:kern w:val="0"/>
          <w:sz w:val="30"/>
          <w:szCs w:val="30"/>
        </w:rPr>
        <w:t>0</w:t>
      </w:r>
      <w:r w:rsidRPr="008E2F40">
        <w:rPr>
          <w:rFonts w:ascii="宋体" w:hAnsi="宋体"/>
          <w:color w:val="333333"/>
          <w:kern w:val="0"/>
          <w:sz w:val="30"/>
          <w:szCs w:val="30"/>
        </w:rPr>
        <w:t xml:space="preserve"> </w:t>
      </w:r>
      <w:r w:rsidR="00221BA8">
        <w:rPr>
          <w:rFonts w:ascii="宋体" w:hAnsi="宋体" w:hint="eastAsia"/>
          <w:color w:val="333333"/>
          <w:kern w:val="0"/>
          <w:sz w:val="30"/>
          <w:szCs w:val="30"/>
        </w:rPr>
        <w:t>辆</w:t>
      </w:r>
      <w:r w:rsidRPr="008E2F40">
        <w:rPr>
          <w:rFonts w:ascii="宋体" w:hAnsi="宋体" w:hint="eastAsia"/>
          <w:color w:val="333333"/>
          <w:kern w:val="0"/>
          <w:sz w:val="30"/>
          <w:szCs w:val="30"/>
        </w:rPr>
        <w:t>；单位价值</w:t>
      </w:r>
      <w:r w:rsidRPr="008E2F40">
        <w:rPr>
          <w:rFonts w:ascii="宋体" w:hAnsi="宋体"/>
          <w:color w:val="333333"/>
          <w:kern w:val="0"/>
          <w:sz w:val="30"/>
          <w:szCs w:val="30"/>
        </w:rPr>
        <w:t xml:space="preserve">50 </w:t>
      </w:r>
      <w:r w:rsidRPr="008E2F40">
        <w:rPr>
          <w:rFonts w:ascii="宋体" w:hAnsi="宋体" w:hint="eastAsia"/>
          <w:color w:val="333333"/>
          <w:kern w:val="0"/>
          <w:sz w:val="30"/>
          <w:szCs w:val="30"/>
        </w:rPr>
        <w:t>万元以上设备</w:t>
      </w:r>
      <w:r>
        <w:rPr>
          <w:rFonts w:ascii="宋体" w:hAnsi="宋体"/>
          <w:color w:val="333333"/>
          <w:kern w:val="0"/>
          <w:sz w:val="30"/>
          <w:szCs w:val="30"/>
        </w:rPr>
        <w:t>0</w:t>
      </w:r>
      <w:r w:rsidRPr="008E2F40">
        <w:rPr>
          <w:rFonts w:ascii="宋体" w:hAnsi="宋体" w:hint="eastAsia"/>
          <w:color w:val="333333"/>
          <w:kern w:val="0"/>
          <w:sz w:val="30"/>
          <w:szCs w:val="30"/>
        </w:rPr>
        <w:t>台（套），其中：单价</w:t>
      </w:r>
      <w:r w:rsidRPr="008E2F40">
        <w:rPr>
          <w:rFonts w:ascii="宋体" w:hAnsi="宋体"/>
          <w:color w:val="333333"/>
          <w:kern w:val="0"/>
          <w:sz w:val="30"/>
          <w:szCs w:val="30"/>
        </w:rPr>
        <w:t xml:space="preserve">100 </w:t>
      </w:r>
      <w:r w:rsidRPr="008E2F40">
        <w:rPr>
          <w:rFonts w:ascii="宋体" w:hAnsi="宋体" w:hint="eastAsia"/>
          <w:color w:val="333333"/>
          <w:kern w:val="0"/>
          <w:sz w:val="30"/>
          <w:szCs w:val="30"/>
        </w:rPr>
        <w:t>万元以上设备</w:t>
      </w:r>
      <w:r>
        <w:rPr>
          <w:rFonts w:ascii="宋体" w:hAnsi="宋体"/>
          <w:color w:val="333333"/>
          <w:kern w:val="0"/>
          <w:sz w:val="30"/>
          <w:szCs w:val="30"/>
        </w:rPr>
        <w:t>0</w:t>
      </w:r>
      <w:r w:rsidRPr="008E2F40">
        <w:rPr>
          <w:rFonts w:ascii="宋体" w:hAnsi="宋体"/>
          <w:color w:val="333333"/>
          <w:kern w:val="0"/>
          <w:sz w:val="30"/>
          <w:szCs w:val="30"/>
        </w:rPr>
        <w:t xml:space="preserve"> </w:t>
      </w:r>
      <w:r w:rsidRPr="008E2F40">
        <w:rPr>
          <w:rFonts w:ascii="宋体" w:hAnsi="宋体" w:hint="eastAsia"/>
          <w:color w:val="333333"/>
          <w:kern w:val="0"/>
          <w:sz w:val="30"/>
          <w:szCs w:val="30"/>
        </w:rPr>
        <w:t>台（套）。</w:t>
      </w:r>
      <w:r w:rsidR="00F97DB8">
        <w:rPr>
          <w:rFonts w:ascii="宋体" w:hAnsi="宋体" w:hint="eastAsia"/>
          <w:color w:val="333333"/>
          <w:kern w:val="0"/>
          <w:sz w:val="30"/>
          <w:szCs w:val="30"/>
        </w:rPr>
        <w:t>与上年相比无变化，主要原因是本单位无此项业务发生。</w:t>
      </w:r>
    </w:p>
    <w:p w:rsidR="00175017" w:rsidRPr="00A96AE0" w:rsidRDefault="00175017" w:rsidP="00F97DB8">
      <w:pPr>
        <w:widowControl/>
        <w:shd w:val="clear" w:color="auto" w:fill="FFFFFF"/>
        <w:spacing w:beforeLines="50" w:afterLines="50" w:line="360" w:lineRule="auto"/>
        <w:ind w:firstLineChars="200" w:firstLine="640"/>
        <w:jc w:val="left"/>
        <w:textAlignment w:val="baseline"/>
        <w:outlineLvl w:val="2"/>
        <w:rPr>
          <w:rFonts w:ascii="宋体"/>
          <w:kern w:val="0"/>
          <w:sz w:val="32"/>
          <w:szCs w:val="32"/>
        </w:rPr>
      </w:pPr>
      <w:r w:rsidRPr="00A96AE0">
        <w:rPr>
          <w:rFonts w:ascii="宋体" w:hAnsi="宋体" w:hint="eastAsia"/>
          <w:kern w:val="0"/>
          <w:sz w:val="32"/>
          <w:szCs w:val="32"/>
        </w:rPr>
        <w:t>十</w:t>
      </w:r>
      <w:r>
        <w:rPr>
          <w:rFonts w:ascii="宋体" w:hAnsi="宋体" w:hint="eastAsia"/>
          <w:kern w:val="0"/>
          <w:sz w:val="32"/>
          <w:szCs w:val="32"/>
        </w:rPr>
        <w:t>五</w:t>
      </w:r>
      <w:r w:rsidRPr="00A96AE0">
        <w:rPr>
          <w:rFonts w:ascii="宋体" w:hAnsi="宋体" w:hint="eastAsia"/>
          <w:kern w:val="0"/>
          <w:sz w:val="32"/>
          <w:szCs w:val="32"/>
        </w:rPr>
        <w:t>、行政事业性项目和专项资金绩效目标</w:t>
      </w:r>
      <w:r>
        <w:rPr>
          <w:rFonts w:ascii="宋体" w:hAnsi="宋体" w:hint="eastAsia"/>
          <w:kern w:val="0"/>
          <w:sz w:val="32"/>
          <w:szCs w:val="32"/>
        </w:rPr>
        <w:t>情况</w:t>
      </w:r>
      <w:r w:rsidRPr="00A96AE0">
        <w:rPr>
          <w:rFonts w:ascii="宋体" w:hAnsi="宋体" w:hint="eastAsia"/>
          <w:kern w:val="0"/>
          <w:sz w:val="32"/>
          <w:szCs w:val="32"/>
        </w:rPr>
        <w:t>说明</w:t>
      </w:r>
    </w:p>
    <w:p w:rsidR="00175017" w:rsidRPr="008E2F40" w:rsidRDefault="00175017" w:rsidP="00943B27">
      <w:pPr>
        <w:spacing w:line="360" w:lineRule="auto"/>
        <w:ind w:firstLineChars="200" w:firstLine="600"/>
        <w:jc w:val="left"/>
        <w:outlineLvl w:val="2"/>
        <w:rPr>
          <w:rFonts w:ascii="宋体"/>
          <w:color w:val="333333"/>
          <w:kern w:val="0"/>
          <w:sz w:val="30"/>
          <w:szCs w:val="30"/>
        </w:rPr>
      </w:pPr>
      <w:r w:rsidRPr="008E2F40">
        <w:rPr>
          <w:rFonts w:ascii="宋体" w:hAnsi="宋体" w:hint="eastAsia"/>
          <w:color w:val="333333"/>
          <w:kern w:val="0"/>
          <w:sz w:val="30"/>
          <w:szCs w:val="30"/>
        </w:rPr>
        <w:t>根据规定，</w:t>
      </w:r>
      <w:r w:rsidRPr="008E2F40">
        <w:rPr>
          <w:rFonts w:ascii="宋体" w:hAnsi="宋体"/>
          <w:color w:val="333333"/>
          <w:kern w:val="0"/>
          <w:sz w:val="30"/>
          <w:szCs w:val="30"/>
        </w:rPr>
        <w:t>2019</w:t>
      </w:r>
      <w:r w:rsidRPr="008E2F40">
        <w:rPr>
          <w:rFonts w:ascii="宋体" w:hAnsi="宋体" w:hint="eastAsia"/>
          <w:color w:val="333333"/>
          <w:kern w:val="0"/>
          <w:sz w:val="30"/>
          <w:szCs w:val="30"/>
        </w:rPr>
        <w:t>年</w:t>
      </w:r>
      <w:r w:rsidR="00221BA8">
        <w:rPr>
          <w:rFonts w:ascii="宋体" w:hAnsi="宋体" w:hint="eastAsia"/>
          <w:color w:val="333333"/>
          <w:kern w:val="0"/>
          <w:sz w:val="30"/>
          <w:szCs w:val="30"/>
        </w:rPr>
        <w:t>审计局</w:t>
      </w:r>
      <w:r w:rsidRPr="008E2F40">
        <w:rPr>
          <w:rFonts w:ascii="宋体" w:hAnsi="宋体" w:hint="eastAsia"/>
          <w:color w:val="333333"/>
          <w:kern w:val="0"/>
          <w:sz w:val="30"/>
          <w:szCs w:val="30"/>
        </w:rPr>
        <w:t>实行绩效目标管理的项目</w:t>
      </w:r>
      <w:r w:rsidR="00221BA8">
        <w:rPr>
          <w:rFonts w:ascii="宋体" w:hAnsi="宋体" w:hint="eastAsia"/>
          <w:color w:val="333333"/>
          <w:kern w:val="0"/>
          <w:sz w:val="30"/>
          <w:szCs w:val="30"/>
        </w:rPr>
        <w:t>0</w:t>
      </w:r>
      <w:r w:rsidRPr="008E2F40">
        <w:rPr>
          <w:rFonts w:ascii="宋体" w:hAnsi="宋体" w:hint="eastAsia"/>
          <w:color w:val="333333"/>
          <w:kern w:val="0"/>
          <w:sz w:val="30"/>
          <w:szCs w:val="30"/>
        </w:rPr>
        <w:t>个，涉及预算金额</w:t>
      </w:r>
      <w:r w:rsidR="00221BA8">
        <w:rPr>
          <w:rFonts w:ascii="宋体" w:hAnsi="宋体" w:hint="eastAsia"/>
          <w:color w:val="333333"/>
          <w:kern w:val="0"/>
          <w:sz w:val="30"/>
          <w:szCs w:val="30"/>
        </w:rPr>
        <w:t>0</w:t>
      </w:r>
      <w:r w:rsidRPr="008E2F40">
        <w:rPr>
          <w:rFonts w:ascii="宋体" w:hAnsi="宋体" w:hint="eastAsia"/>
          <w:color w:val="333333"/>
          <w:kern w:val="0"/>
          <w:sz w:val="30"/>
          <w:szCs w:val="30"/>
        </w:rPr>
        <w:t>万元。</w:t>
      </w:r>
    </w:p>
    <w:p w:rsidR="00175017" w:rsidRPr="007C5765" w:rsidRDefault="00175017" w:rsidP="00F97DB8">
      <w:pPr>
        <w:spacing w:beforeLines="50" w:afterLines="50" w:line="360" w:lineRule="auto"/>
        <w:ind w:firstLineChars="200" w:firstLine="720"/>
        <w:jc w:val="center"/>
        <w:outlineLvl w:val="2"/>
        <w:rPr>
          <w:rFonts w:ascii="黑体" w:eastAsia="黑体" w:hAnsi="黑体"/>
          <w:color w:val="333333"/>
          <w:kern w:val="0"/>
          <w:sz w:val="36"/>
          <w:szCs w:val="36"/>
        </w:rPr>
      </w:pPr>
      <w:r w:rsidRPr="007C5765">
        <w:rPr>
          <w:rFonts w:ascii="黑体" w:eastAsia="黑体" w:hAnsi="黑体" w:hint="eastAsia"/>
          <w:color w:val="333333"/>
          <w:kern w:val="0"/>
          <w:sz w:val="36"/>
          <w:szCs w:val="36"/>
        </w:rPr>
        <w:lastRenderedPageBreak/>
        <w:t>第四章</w:t>
      </w:r>
      <w:r w:rsidRPr="007C5765">
        <w:rPr>
          <w:rFonts w:ascii="黑体" w:eastAsia="黑体" w:hAnsi="黑体"/>
          <w:color w:val="333333"/>
          <w:kern w:val="0"/>
          <w:sz w:val="36"/>
          <w:szCs w:val="36"/>
        </w:rPr>
        <w:t xml:space="preserve"> </w:t>
      </w:r>
      <w:r w:rsidRPr="007C5765">
        <w:rPr>
          <w:rFonts w:ascii="黑体" w:eastAsia="黑体" w:hAnsi="黑体" w:hint="eastAsia"/>
          <w:color w:val="333333"/>
          <w:kern w:val="0"/>
          <w:sz w:val="36"/>
          <w:szCs w:val="36"/>
        </w:rPr>
        <w:t>专业名词解释</w:t>
      </w:r>
    </w:p>
    <w:p w:rsidR="00175017" w:rsidRPr="008E2F40" w:rsidRDefault="00175017" w:rsidP="00943B27">
      <w:pPr>
        <w:spacing w:line="360" w:lineRule="auto"/>
        <w:ind w:firstLineChars="200" w:firstLine="600"/>
        <w:jc w:val="left"/>
        <w:outlineLvl w:val="2"/>
        <w:rPr>
          <w:rFonts w:ascii="宋体"/>
          <w:sz w:val="30"/>
          <w:szCs w:val="30"/>
        </w:rPr>
      </w:pPr>
      <w:r w:rsidRPr="008E2F40">
        <w:rPr>
          <w:rFonts w:ascii="宋体" w:hAnsi="宋体" w:hint="eastAsia"/>
          <w:sz w:val="30"/>
          <w:szCs w:val="30"/>
        </w:rPr>
        <w:t>部门收入：部门收入预算包括预算单位取得的所有收入，即：财政拨款（补助）、教育资金专户拨款收入、上级补助收入、事业收入、事业单位经营收入、附属单位上缴收入、其他收入等。</w:t>
      </w:r>
    </w:p>
    <w:p w:rsidR="00175017" w:rsidRPr="008E2F40" w:rsidRDefault="00175017" w:rsidP="00943B27">
      <w:pPr>
        <w:spacing w:line="360" w:lineRule="auto"/>
        <w:ind w:firstLineChars="200" w:firstLine="600"/>
        <w:jc w:val="left"/>
        <w:outlineLvl w:val="2"/>
        <w:rPr>
          <w:rFonts w:ascii="宋体"/>
          <w:sz w:val="30"/>
          <w:szCs w:val="30"/>
        </w:rPr>
      </w:pPr>
      <w:r w:rsidRPr="008E2F40">
        <w:rPr>
          <w:rFonts w:ascii="宋体" w:hAnsi="宋体" w:hint="eastAsia"/>
          <w:sz w:val="30"/>
          <w:szCs w:val="30"/>
        </w:rPr>
        <w:t>部门支出：部门支出预算包括基本支出、项目支出、事业单位经营支出、对附属单位补助支出、上缴上级支出等内容。</w:t>
      </w:r>
    </w:p>
    <w:p w:rsidR="00175017" w:rsidRPr="008E2F40" w:rsidRDefault="00175017" w:rsidP="00943B27">
      <w:pPr>
        <w:spacing w:line="360" w:lineRule="auto"/>
        <w:ind w:firstLineChars="200" w:firstLine="600"/>
        <w:jc w:val="left"/>
        <w:outlineLvl w:val="2"/>
        <w:rPr>
          <w:rFonts w:ascii="宋体"/>
          <w:sz w:val="30"/>
          <w:szCs w:val="30"/>
        </w:rPr>
      </w:pPr>
      <w:r w:rsidRPr="008E2F40">
        <w:rPr>
          <w:rFonts w:ascii="宋体" w:hAnsi="宋体" w:hint="eastAsia"/>
          <w:sz w:val="30"/>
          <w:szCs w:val="30"/>
        </w:rPr>
        <w:t>三公经费：“三公”经费是指因公出国（境）费、公务用车购置及运行维护费和公务接待费。其中，因公出国（境）费指单位工作人员公务出国（境）的住宿费、旅费、伙食补助费、杂费、培训费等支出无。</w:t>
      </w:r>
    </w:p>
    <w:p w:rsidR="00175017" w:rsidRPr="008E2F40" w:rsidRDefault="00175017" w:rsidP="00943B27">
      <w:pPr>
        <w:spacing w:line="360" w:lineRule="auto"/>
        <w:ind w:firstLineChars="200" w:firstLine="600"/>
        <w:jc w:val="left"/>
        <w:outlineLvl w:val="2"/>
        <w:rPr>
          <w:rFonts w:ascii="宋体"/>
          <w:sz w:val="30"/>
          <w:szCs w:val="30"/>
        </w:rPr>
      </w:pPr>
      <w:r w:rsidRPr="008E2F40">
        <w:rPr>
          <w:rFonts w:ascii="宋体" w:hAnsi="宋体" w:hint="eastAsia"/>
          <w:sz w:val="30"/>
          <w:szCs w:val="30"/>
        </w:rPr>
        <w:t>机关运行经费：是指部门的公用经费，包括办公及印刷费、邮电费、差旅费、会议费、福利费等。</w:t>
      </w:r>
    </w:p>
    <w:p w:rsidR="00175017" w:rsidRPr="008E2F40" w:rsidRDefault="00175017" w:rsidP="00943B27">
      <w:pPr>
        <w:spacing w:line="360" w:lineRule="auto"/>
        <w:ind w:firstLineChars="200" w:firstLine="600"/>
        <w:jc w:val="left"/>
        <w:outlineLvl w:val="2"/>
        <w:rPr>
          <w:rFonts w:ascii="宋体"/>
          <w:sz w:val="30"/>
          <w:szCs w:val="30"/>
        </w:rPr>
      </w:pPr>
      <w:r w:rsidRPr="008E2F40">
        <w:rPr>
          <w:rFonts w:ascii="宋体" w:hAnsi="宋体" w:hint="eastAsia"/>
          <w:sz w:val="30"/>
          <w:szCs w:val="30"/>
        </w:rPr>
        <w:t>政府采购：是指国家各级政府为从事日常的政务活动或为了满足公共服务的目的，利用国家财政性资金和政府借款购买货物、工程和服务的行为。</w:t>
      </w:r>
    </w:p>
    <w:p w:rsidR="00175017" w:rsidRPr="008E2F40" w:rsidRDefault="00175017" w:rsidP="00943B27">
      <w:pPr>
        <w:spacing w:line="360" w:lineRule="auto"/>
        <w:ind w:firstLineChars="200" w:firstLine="600"/>
        <w:jc w:val="left"/>
        <w:outlineLvl w:val="2"/>
        <w:rPr>
          <w:rFonts w:ascii="宋体"/>
          <w:sz w:val="30"/>
          <w:szCs w:val="30"/>
        </w:rPr>
      </w:pPr>
      <w:r w:rsidRPr="008E2F40">
        <w:rPr>
          <w:rFonts w:ascii="宋体" w:hAnsi="宋体" w:hint="eastAsia"/>
          <w:sz w:val="30"/>
          <w:szCs w:val="30"/>
        </w:rPr>
        <w:t>功能分类科目：是指政府支出按其主要职能活动所作的一种分类科目，主要反映政府活动的不同功能和政策目标，具体设类、款、项三级。</w:t>
      </w:r>
    </w:p>
    <w:p w:rsidR="00175017" w:rsidRPr="008E2F40" w:rsidRDefault="00175017" w:rsidP="00943B27">
      <w:pPr>
        <w:spacing w:line="360" w:lineRule="auto"/>
        <w:ind w:firstLineChars="200" w:firstLine="600"/>
        <w:jc w:val="left"/>
        <w:outlineLvl w:val="2"/>
        <w:rPr>
          <w:rFonts w:ascii="宋体"/>
          <w:sz w:val="30"/>
          <w:szCs w:val="30"/>
        </w:rPr>
      </w:pPr>
      <w:r w:rsidRPr="008E2F40">
        <w:rPr>
          <w:rFonts w:ascii="宋体" w:hAnsi="宋体" w:hint="eastAsia"/>
          <w:sz w:val="30"/>
          <w:szCs w:val="30"/>
        </w:rPr>
        <w:t>经济分类科目：是指政府支出按经济性质和具体用途所作的一种分类科目，具体设类、款两级。</w:t>
      </w:r>
    </w:p>
    <w:p w:rsidR="00175017" w:rsidRPr="00A96AE0" w:rsidRDefault="00175017" w:rsidP="00943B27">
      <w:pPr>
        <w:widowControl/>
        <w:spacing w:line="360" w:lineRule="auto"/>
        <w:ind w:firstLineChars="200" w:firstLine="640"/>
        <w:jc w:val="left"/>
        <w:outlineLvl w:val="2"/>
        <w:rPr>
          <w:rFonts w:ascii="宋体"/>
          <w:color w:val="333333"/>
          <w:kern w:val="0"/>
          <w:sz w:val="32"/>
          <w:szCs w:val="32"/>
        </w:rPr>
      </w:pPr>
    </w:p>
    <w:p w:rsidR="00175017" w:rsidRPr="00A96AE0" w:rsidRDefault="00175017" w:rsidP="008E2F40">
      <w:pPr>
        <w:spacing w:line="360" w:lineRule="auto"/>
        <w:jc w:val="left"/>
        <w:outlineLvl w:val="2"/>
        <w:rPr>
          <w:rFonts w:ascii="宋体"/>
          <w:color w:val="0000FF"/>
          <w:sz w:val="32"/>
          <w:szCs w:val="32"/>
        </w:rPr>
      </w:pPr>
    </w:p>
    <w:sectPr w:rsidR="00175017" w:rsidRPr="00A96AE0" w:rsidSect="009102AC">
      <w:headerReference w:type="default" r:id="rId2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8AE" w:rsidRDefault="001548AE" w:rsidP="009102AC">
      <w:r>
        <w:separator/>
      </w:r>
    </w:p>
  </w:endnote>
  <w:endnote w:type="continuationSeparator" w:id="0">
    <w:p w:rsidR="001548AE" w:rsidRDefault="001548AE" w:rsidP="00910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8AE" w:rsidRDefault="001548AE" w:rsidP="009102AC">
      <w:r>
        <w:separator/>
      </w:r>
    </w:p>
  </w:footnote>
  <w:footnote w:type="continuationSeparator" w:id="0">
    <w:p w:rsidR="001548AE" w:rsidRDefault="001548AE" w:rsidP="00910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17" w:rsidRDefault="0017501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40AF4"/>
    <w:multiLevelType w:val="hybridMultilevel"/>
    <w:tmpl w:val="B7C82C5A"/>
    <w:lvl w:ilvl="0" w:tplc="5C848B98">
      <w:start w:val="2"/>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4125613C"/>
    <w:multiLevelType w:val="hybridMultilevel"/>
    <w:tmpl w:val="9C005CA6"/>
    <w:lvl w:ilvl="0" w:tplc="E5D47D4E">
      <w:start w:val="2"/>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
    <w:nsid w:val="5B714898"/>
    <w:multiLevelType w:val="hybridMultilevel"/>
    <w:tmpl w:val="648CB49C"/>
    <w:lvl w:ilvl="0" w:tplc="2D4414E2">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6E7B2B46"/>
    <w:multiLevelType w:val="hybridMultilevel"/>
    <w:tmpl w:val="4FB07F7C"/>
    <w:lvl w:ilvl="0" w:tplc="3746CD7A">
      <w:start w:val="1"/>
      <w:numFmt w:val="japaneseCounting"/>
      <w:lvlText w:val="（%1）"/>
      <w:lvlJc w:val="left"/>
      <w:pPr>
        <w:tabs>
          <w:tab w:val="num" w:pos="1720"/>
        </w:tabs>
        <w:ind w:left="1720" w:hanging="1080"/>
      </w:pPr>
      <w:rPr>
        <w:rFonts w:ascii="宋体" w:eastAsia="宋体" w:hAnsi="宋体" w:cs="宋体"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3F2"/>
    <w:rsid w:val="0001188A"/>
    <w:rsid w:val="00016923"/>
    <w:rsid w:val="00035B49"/>
    <w:rsid w:val="00072634"/>
    <w:rsid w:val="000936B8"/>
    <w:rsid w:val="000A124D"/>
    <w:rsid w:val="000A38E1"/>
    <w:rsid w:val="000A4F48"/>
    <w:rsid w:val="000D3963"/>
    <w:rsid w:val="000F1CB2"/>
    <w:rsid w:val="00110700"/>
    <w:rsid w:val="00116337"/>
    <w:rsid w:val="00116CCB"/>
    <w:rsid w:val="00121680"/>
    <w:rsid w:val="00131BE6"/>
    <w:rsid w:val="001431F3"/>
    <w:rsid w:val="001526A7"/>
    <w:rsid w:val="001548AE"/>
    <w:rsid w:val="00156AA9"/>
    <w:rsid w:val="00157242"/>
    <w:rsid w:val="001615D2"/>
    <w:rsid w:val="00170AD7"/>
    <w:rsid w:val="00175017"/>
    <w:rsid w:val="001957BB"/>
    <w:rsid w:val="001E2A64"/>
    <w:rsid w:val="001E4B49"/>
    <w:rsid w:val="001F71F4"/>
    <w:rsid w:val="00212AA7"/>
    <w:rsid w:val="00214027"/>
    <w:rsid w:val="00220E74"/>
    <w:rsid w:val="00221BA8"/>
    <w:rsid w:val="00254E6E"/>
    <w:rsid w:val="002720B3"/>
    <w:rsid w:val="00291C53"/>
    <w:rsid w:val="00293151"/>
    <w:rsid w:val="002E143B"/>
    <w:rsid w:val="002E4E42"/>
    <w:rsid w:val="002F2715"/>
    <w:rsid w:val="002F34DD"/>
    <w:rsid w:val="00302E29"/>
    <w:rsid w:val="0037630E"/>
    <w:rsid w:val="00376BEE"/>
    <w:rsid w:val="003B2881"/>
    <w:rsid w:val="003C3DA9"/>
    <w:rsid w:val="003C6C69"/>
    <w:rsid w:val="003E0726"/>
    <w:rsid w:val="003F1A72"/>
    <w:rsid w:val="00410ADF"/>
    <w:rsid w:val="00420E50"/>
    <w:rsid w:val="00432F9C"/>
    <w:rsid w:val="00446EB9"/>
    <w:rsid w:val="00461C7F"/>
    <w:rsid w:val="00470564"/>
    <w:rsid w:val="004738AD"/>
    <w:rsid w:val="00473E20"/>
    <w:rsid w:val="00477B7D"/>
    <w:rsid w:val="00491AA9"/>
    <w:rsid w:val="004B3108"/>
    <w:rsid w:val="004C00B1"/>
    <w:rsid w:val="004D36D5"/>
    <w:rsid w:val="004E1919"/>
    <w:rsid w:val="004E2122"/>
    <w:rsid w:val="004F17A2"/>
    <w:rsid w:val="00525474"/>
    <w:rsid w:val="005451A6"/>
    <w:rsid w:val="0055133D"/>
    <w:rsid w:val="00571338"/>
    <w:rsid w:val="00572BB7"/>
    <w:rsid w:val="00587DF2"/>
    <w:rsid w:val="00591170"/>
    <w:rsid w:val="005A123C"/>
    <w:rsid w:val="005A3CDB"/>
    <w:rsid w:val="005B0210"/>
    <w:rsid w:val="00607E68"/>
    <w:rsid w:val="00620231"/>
    <w:rsid w:val="00621F66"/>
    <w:rsid w:val="00625E59"/>
    <w:rsid w:val="00627A52"/>
    <w:rsid w:val="00646721"/>
    <w:rsid w:val="00651098"/>
    <w:rsid w:val="006534BF"/>
    <w:rsid w:val="00660706"/>
    <w:rsid w:val="00666B47"/>
    <w:rsid w:val="006673DF"/>
    <w:rsid w:val="00667B44"/>
    <w:rsid w:val="006902B3"/>
    <w:rsid w:val="006B03DE"/>
    <w:rsid w:val="006B561F"/>
    <w:rsid w:val="006C5B1C"/>
    <w:rsid w:val="00705E38"/>
    <w:rsid w:val="007A55A8"/>
    <w:rsid w:val="007B0B93"/>
    <w:rsid w:val="007B1E13"/>
    <w:rsid w:val="007B4047"/>
    <w:rsid w:val="007C5765"/>
    <w:rsid w:val="007E5052"/>
    <w:rsid w:val="007F312B"/>
    <w:rsid w:val="00806F15"/>
    <w:rsid w:val="00806F8A"/>
    <w:rsid w:val="00811237"/>
    <w:rsid w:val="00811B53"/>
    <w:rsid w:val="008170B7"/>
    <w:rsid w:val="00825BBF"/>
    <w:rsid w:val="00837C40"/>
    <w:rsid w:val="00855E0E"/>
    <w:rsid w:val="00857141"/>
    <w:rsid w:val="0089494D"/>
    <w:rsid w:val="008B2ECB"/>
    <w:rsid w:val="008B561C"/>
    <w:rsid w:val="008C5F68"/>
    <w:rsid w:val="008D62DB"/>
    <w:rsid w:val="008E2F40"/>
    <w:rsid w:val="00904AE4"/>
    <w:rsid w:val="009102AC"/>
    <w:rsid w:val="009141F8"/>
    <w:rsid w:val="009227B1"/>
    <w:rsid w:val="00943B27"/>
    <w:rsid w:val="00955BDB"/>
    <w:rsid w:val="00972C75"/>
    <w:rsid w:val="00987C90"/>
    <w:rsid w:val="009A1C02"/>
    <w:rsid w:val="009A40B1"/>
    <w:rsid w:val="009C08BA"/>
    <w:rsid w:val="009C24E8"/>
    <w:rsid w:val="009C4479"/>
    <w:rsid w:val="009C48E6"/>
    <w:rsid w:val="009D22E9"/>
    <w:rsid w:val="009D3EE8"/>
    <w:rsid w:val="009E48EE"/>
    <w:rsid w:val="009F4FCE"/>
    <w:rsid w:val="009F4FFA"/>
    <w:rsid w:val="00A00958"/>
    <w:rsid w:val="00A02E36"/>
    <w:rsid w:val="00A04931"/>
    <w:rsid w:val="00A707A7"/>
    <w:rsid w:val="00A736B8"/>
    <w:rsid w:val="00A8107E"/>
    <w:rsid w:val="00A96AE0"/>
    <w:rsid w:val="00AB47D7"/>
    <w:rsid w:val="00AD27A9"/>
    <w:rsid w:val="00AE33CF"/>
    <w:rsid w:val="00AE5BEE"/>
    <w:rsid w:val="00AF0035"/>
    <w:rsid w:val="00AF1CA7"/>
    <w:rsid w:val="00AF23F2"/>
    <w:rsid w:val="00B134EA"/>
    <w:rsid w:val="00B37B83"/>
    <w:rsid w:val="00B51CAD"/>
    <w:rsid w:val="00B57666"/>
    <w:rsid w:val="00B72404"/>
    <w:rsid w:val="00B91944"/>
    <w:rsid w:val="00B964F8"/>
    <w:rsid w:val="00BA45CB"/>
    <w:rsid w:val="00BB13F6"/>
    <w:rsid w:val="00BC45FF"/>
    <w:rsid w:val="00C34ECA"/>
    <w:rsid w:val="00C37D73"/>
    <w:rsid w:val="00C425B3"/>
    <w:rsid w:val="00C43BA9"/>
    <w:rsid w:val="00C526DC"/>
    <w:rsid w:val="00C65C62"/>
    <w:rsid w:val="00C66CC8"/>
    <w:rsid w:val="00C83047"/>
    <w:rsid w:val="00C83996"/>
    <w:rsid w:val="00C86B0F"/>
    <w:rsid w:val="00CA1CC1"/>
    <w:rsid w:val="00CC3EED"/>
    <w:rsid w:val="00CF7CC8"/>
    <w:rsid w:val="00D06385"/>
    <w:rsid w:val="00D15C36"/>
    <w:rsid w:val="00D20CA8"/>
    <w:rsid w:val="00D21D65"/>
    <w:rsid w:val="00D23ABA"/>
    <w:rsid w:val="00D24220"/>
    <w:rsid w:val="00D35DD1"/>
    <w:rsid w:val="00D377F1"/>
    <w:rsid w:val="00D61D69"/>
    <w:rsid w:val="00D76349"/>
    <w:rsid w:val="00D77CB1"/>
    <w:rsid w:val="00D92CEA"/>
    <w:rsid w:val="00D950BD"/>
    <w:rsid w:val="00DA09F7"/>
    <w:rsid w:val="00DB63E0"/>
    <w:rsid w:val="00DD0F3E"/>
    <w:rsid w:val="00DD59F9"/>
    <w:rsid w:val="00DF3131"/>
    <w:rsid w:val="00DF4052"/>
    <w:rsid w:val="00E0640E"/>
    <w:rsid w:val="00E173CF"/>
    <w:rsid w:val="00E3460F"/>
    <w:rsid w:val="00E41AD9"/>
    <w:rsid w:val="00E50AED"/>
    <w:rsid w:val="00E62304"/>
    <w:rsid w:val="00E63F32"/>
    <w:rsid w:val="00E751AE"/>
    <w:rsid w:val="00E7718E"/>
    <w:rsid w:val="00E8331B"/>
    <w:rsid w:val="00E91A84"/>
    <w:rsid w:val="00EC0C51"/>
    <w:rsid w:val="00EF21E4"/>
    <w:rsid w:val="00F22D64"/>
    <w:rsid w:val="00F2397F"/>
    <w:rsid w:val="00F46475"/>
    <w:rsid w:val="00F5623D"/>
    <w:rsid w:val="00F6672C"/>
    <w:rsid w:val="00F811C3"/>
    <w:rsid w:val="00F96AD9"/>
    <w:rsid w:val="00F97DB8"/>
    <w:rsid w:val="00FA17BB"/>
    <w:rsid w:val="00FB1239"/>
    <w:rsid w:val="00FB6C2E"/>
    <w:rsid w:val="00FC7DBC"/>
    <w:rsid w:val="00FE5D94"/>
    <w:rsid w:val="00FE7C30"/>
    <w:rsid w:val="043E39CA"/>
    <w:rsid w:val="0BF235AC"/>
    <w:rsid w:val="0C73114C"/>
    <w:rsid w:val="0E2551B7"/>
    <w:rsid w:val="14BF4E99"/>
    <w:rsid w:val="185D04E3"/>
    <w:rsid w:val="228C37C9"/>
    <w:rsid w:val="25257DDF"/>
    <w:rsid w:val="31D0548C"/>
    <w:rsid w:val="38BD62C5"/>
    <w:rsid w:val="4A3F396A"/>
    <w:rsid w:val="4A9B158C"/>
    <w:rsid w:val="50DD1221"/>
    <w:rsid w:val="53E23EEB"/>
    <w:rsid w:val="55DC2129"/>
    <w:rsid w:val="5EEB73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9102AC"/>
    <w:rPr>
      <w:rFonts w:ascii="宋体" w:hAnsi="Courier New" w:cs="Courier New"/>
      <w:szCs w:val="21"/>
    </w:rPr>
  </w:style>
  <w:style w:type="character" w:customStyle="1" w:styleId="Char">
    <w:name w:val="纯文本 Char"/>
    <w:basedOn w:val="a0"/>
    <w:link w:val="a3"/>
    <w:uiPriority w:val="99"/>
    <w:locked/>
    <w:rsid w:val="009102AC"/>
    <w:rPr>
      <w:rFonts w:ascii="宋体" w:hAnsi="Courier New" w:cs="Courier New"/>
      <w:kern w:val="2"/>
      <w:sz w:val="21"/>
      <w:szCs w:val="21"/>
    </w:rPr>
  </w:style>
  <w:style w:type="paragraph" w:styleId="a4">
    <w:name w:val="footer"/>
    <w:basedOn w:val="a"/>
    <w:link w:val="Char0"/>
    <w:uiPriority w:val="99"/>
    <w:rsid w:val="009102A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102AC"/>
    <w:rPr>
      <w:rFonts w:cs="Times New Roman"/>
      <w:kern w:val="2"/>
      <w:sz w:val="18"/>
      <w:szCs w:val="18"/>
    </w:rPr>
  </w:style>
  <w:style w:type="paragraph" w:styleId="a5">
    <w:name w:val="header"/>
    <w:basedOn w:val="a"/>
    <w:link w:val="Char1"/>
    <w:uiPriority w:val="99"/>
    <w:rsid w:val="009102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9102AC"/>
    <w:rPr>
      <w:rFonts w:cs="Times New Roman"/>
      <w:kern w:val="2"/>
      <w:sz w:val="18"/>
      <w:szCs w:val="18"/>
    </w:rPr>
  </w:style>
  <w:style w:type="paragraph" w:styleId="a6">
    <w:name w:val="List Paragraph"/>
    <w:basedOn w:val="a"/>
    <w:uiPriority w:val="99"/>
    <w:qFormat/>
    <w:rsid w:val="00F811C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eselawyerdocs.com/tags/caishui/%C9%F3%BC%C6%BC%E0%B6%BD/" TargetMode="External"/><Relationship Id="rId13" Type="http://schemas.openxmlformats.org/officeDocument/2006/relationships/hyperlink" Target="http://www.chineselawyerdocs.com/tags/caishui/%B2%C6%D5%FE%CA%D5%D6%A7/" TargetMode="External"/><Relationship Id="rId18" Type="http://schemas.openxmlformats.org/officeDocument/2006/relationships/hyperlink" Target="http://www.chineselawyerdocs.com/tags/caishui/%C9%F3%BC%C6%B1%A8%B8%E6/" TargetMode="External"/><Relationship Id="rId26" Type="http://schemas.openxmlformats.org/officeDocument/2006/relationships/hyperlink" Target="http://www.chineselawyerdocs.com/tags/caishui/%C9%F3%BC%C6%B5%F7%B2%E9/" TargetMode="External"/><Relationship Id="rId3" Type="http://schemas.openxmlformats.org/officeDocument/2006/relationships/settings" Target="settings.xml"/><Relationship Id="rId21" Type="http://schemas.openxmlformats.org/officeDocument/2006/relationships/hyperlink" Target="http://www.chineselawyerdocs.com/tags/caishui/%BE%AD%BC%C3%D4%F0%C8%CE%C9%F3%BC%C6/" TargetMode="External"/><Relationship Id="rId7" Type="http://schemas.openxmlformats.org/officeDocument/2006/relationships/hyperlink" Target="http://www.chineselawyerdocs.com/tags/caishui/%B2%C6%D5%FE%CA%D5%D6%A7/" TargetMode="External"/><Relationship Id="rId12" Type="http://schemas.openxmlformats.org/officeDocument/2006/relationships/hyperlink" Target="http://www.chineselawyerdocs.com/tags/caishui/%B2%C6%D5%FE%CA%D5%D6%A7/" TargetMode="External"/><Relationship Id="rId17" Type="http://schemas.openxmlformats.org/officeDocument/2006/relationships/hyperlink" Target="http://www.chineselawyerdocs.com/tags/caishui/%C9%F3%BC%C6%B1%A8%B8%E6/" TargetMode="External"/><Relationship Id="rId25" Type="http://schemas.openxmlformats.org/officeDocument/2006/relationships/hyperlink" Target="http://www.chineselawyerdocs.com/tags/caishui/%C9%F3%BC%C6%B5%F7%B2%E9/" TargetMode="External"/><Relationship Id="rId2" Type="http://schemas.openxmlformats.org/officeDocument/2006/relationships/styles" Target="styles.xml"/><Relationship Id="rId16" Type="http://schemas.openxmlformats.org/officeDocument/2006/relationships/hyperlink" Target="http://www.chineselawyerdocs.com/tags/caishui/%C9%F3%BC%C6%BC%E0%B6%BD/" TargetMode="External"/><Relationship Id="rId20" Type="http://schemas.openxmlformats.org/officeDocument/2006/relationships/hyperlink" Target="http://www.chineselawyerdocs.com/tags/caishui/%BE%AD%BC%C3%D4%F0%C8%CE%C9%F3%BC%C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neselawyerdocs.com/tags/caishui/%C9%F3%BC%C6%B1%A8%B8%E6/" TargetMode="External"/><Relationship Id="rId24" Type="http://schemas.openxmlformats.org/officeDocument/2006/relationships/hyperlink" Target="http://www.chineselawyerdocs.com/tags/caishui/%C9%F3%BC%C6%B5%F7%B2%E9/" TargetMode="External"/><Relationship Id="rId5" Type="http://schemas.openxmlformats.org/officeDocument/2006/relationships/footnotes" Target="footnotes.xml"/><Relationship Id="rId15" Type="http://schemas.openxmlformats.org/officeDocument/2006/relationships/hyperlink" Target="http://www.chineselawyerdocs.com/tags/caishui/%BE%AD%BC%C3%D4%F0%C8%CE%C9%F3%BC%C6/" TargetMode="External"/><Relationship Id="rId23" Type="http://schemas.openxmlformats.org/officeDocument/2006/relationships/hyperlink" Target="http://www.chineselawyerdocs.com/tags/caishui/%B2%C6%D5%FE%CA%D5%D6%A7/" TargetMode="External"/><Relationship Id="rId28" Type="http://schemas.openxmlformats.org/officeDocument/2006/relationships/hyperlink" Target="http://www.chineselawyerdocs.com/tags/caishui/%C9%F3%BC%C6%B5%F7%B2%E9/" TargetMode="External"/><Relationship Id="rId10" Type="http://schemas.openxmlformats.org/officeDocument/2006/relationships/hyperlink" Target="http://www.chineselawyerdocs.com/tags/caishui/%C9%F3%BC%C6%B5%F7%B2%E9/" TargetMode="External"/><Relationship Id="rId19" Type="http://schemas.openxmlformats.org/officeDocument/2006/relationships/hyperlink" Target="http://www.chineselawyerdocs.com/tags/caishui/%BE%AD%BC%C3%D4%F0%C8%CE%C9%F3%BC%C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hineselawyerdocs.com/tags/caishui/%C9%F3%BC%C6%BC%E0%B6%BD/" TargetMode="External"/><Relationship Id="rId14" Type="http://schemas.openxmlformats.org/officeDocument/2006/relationships/hyperlink" Target="http://www.chineselawyerdocs.com/tags/caishui/%C9%F3%BC%C6%B5%F7%B2%E9/" TargetMode="External"/><Relationship Id="rId22" Type="http://schemas.openxmlformats.org/officeDocument/2006/relationships/hyperlink" Target="http://www.chineselawyerdocs.com/tags/caishui/%B2%C6%D5%FE%CA%D5%D6%A7/" TargetMode="External"/><Relationship Id="rId27" Type="http://schemas.openxmlformats.org/officeDocument/2006/relationships/hyperlink" Target="http://www.chineselawyerdocs.com/tags/caishui/%C9%F3%BC%C6%B5%F7%B2%E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945</Words>
  <Characters>5389</Characters>
  <Application>Microsoft Office Word</Application>
  <DocSecurity>0</DocSecurity>
  <Lines>44</Lines>
  <Paragraphs>12</Paragraphs>
  <ScaleCrop>false</ScaleCrop>
  <Company>Microsoft China</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2017年部门预算公开有关情况的说明</dc:title>
  <dc:subject/>
  <dc:creator>user</dc:creator>
  <cp:keywords/>
  <dc:description/>
  <cp:lastModifiedBy>Administrator</cp:lastModifiedBy>
  <cp:revision>15</cp:revision>
  <cp:lastPrinted>2017-10-25T07:47:00Z</cp:lastPrinted>
  <dcterms:created xsi:type="dcterms:W3CDTF">2019-01-21T04:29:00Z</dcterms:created>
  <dcterms:modified xsi:type="dcterms:W3CDTF">2019-01-23T03:13:00Z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