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AC" w:rsidRPr="00A96AE0" w:rsidRDefault="00FE5D94" w:rsidP="00A96AE0">
      <w:pPr>
        <w:spacing w:line="360" w:lineRule="auto"/>
        <w:ind w:firstLineChars="200" w:firstLine="960"/>
        <w:jc w:val="center"/>
        <w:outlineLvl w:val="2"/>
        <w:rPr>
          <w:rFonts w:ascii="黑体" w:eastAsia="黑体" w:hAnsi="黑体"/>
          <w:sz w:val="48"/>
          <w:szCs w:val="48"/>
        </w:rPr>
      </w:pPr>
      <w:r w:rsidRPr="00A96AE0">
        <w:rPr>
          <w:rFonts w:ascii="黑体" w:eastAsia="黑体" w:hAnsi="黑体"/>
          <w:sz w:val="48"/>
          <w:szCs w:val="48"/>
        </w:rPr>
        <w:t>桦南县</w:t>
      </w:r>
      <w:r w:rsidR="009F01DC">
        <w:rPr>
          <w:rFonts w:ascii="黑体" w:eastAsia="黑体" w:hAnsi="黑体" w:hint="eastAsia"/>
          <w:sz w:val="48"/>
          <w:szCs w:val="48"/>
        </w:rPr>
        <w:t>统一战线工作部</w:t>
      </w:r>
    </w:p>
    <w:p w:rsidR="00C83047" w:rsidRDefault="00A96AE0" w:rsidP="00A96AE0">
      <w:pPr>
        <w:spacing w:line="360" w:lineRule="auto"/>
        <w:ind w:firstLineChars="200" w:firstLine="960"/>
        <w:jc w:val="center"/>
        <w:outlineLvl w:val="2"/>
        <w:rPr>
          <w:rFonts w:ascii="黑体" w:eastAsia="黑体" w:hAnsi="黑体"/>
          <w:sz w:val="48"/>
          <w:szCs w:val="48"/>
        </w:rPr>
      </w:pPr>
      <w:r w:rsidRPr="00A96AE0">
        <w:rPr>
          <w:rFonts w:ascii="黑体" w:eastAsia="黑体" w:hAnsi="黑体"/>
          <w:sz w:val="48"/>
          <w:szCs w:val="48"/>
        </w:rPr>
        <w:t>2019年</w:t>
      </w:r>
      <w:r w:rsidR="00FE5D94" w:rsidRPr="00A96AE0">
        <w:rPr>
          <w:rFonts w:ascii="黑体" w:eastAsia="黑体" w:hAnsi="黑体"/>
          <w:sz w:val="48"/>
          <w:szCs w:val="48"/>
        </w:rPr>
        <w:t>预算公开</w:t>
      </w:r>
      <w:r w:rsidRPr="00A96AE0">
        <w:rPr>
          <w:rFonts w:ascii="黑体" w:eastAsia="黑体" w:hAnsi="黑体"/>
          <w:sz w:val="48"/>
          <w:szCs w:val="48"/>
        </w:rPr>
        <w:t>情况</w:t>
      </w:r>
      <w:r w:rsidR="00FE5D94" w:rsidRPr="00A96AE0">
        <w:rPr>
          <w:rFonts w:ascii="黑体" w:eastAsia="黑体" w:hAnsi="黑体"/>
          <w:sz w:val="48"/>
          <w:szCs w:val="48"/>
        </w:rPr>
        <w:t>说明</w:t>
      </w:r>
    </w:p>
    <w:p w:rsidR="00A96AE0" w:rsidRPr="00A96AE0" w:rsidRDefault="00A96AE0" w:rsidP="00A96AE0">
      <w:pPr>
        <w:spacing w:line="360" w:lineRule="auto"/>
        <w:ind w:firstLineChars="200" w:firstLine="960"/>
        <w:jc w:val="center"/>
        <w:outlineLvl w:val="2"/>
        <w:rPr>
          <w:rFonts w:ascii="黑体" w:eastAsia="黑体" w:hAnsi="黑体"/>
          <w:sz w:val="48"/>
          <w:szCs w:val="48"/>
        </w:rPr>
      </w:pPr>
    </w:p>
    <w:p w:rsidR="00A96AE0" w:rsidRPr="00A96AE0" w:rsidRDefault="00C83047" w:rsidP="0019544C">
      <w:pPr>
        <w:widowControl/>
        <w:shd w:val="clear" w:color="auto" w:fill="FFFFFF"/>
        <w:spacing w:beforeLines="50" w:afterLines="50" w:line="360" w:lineRule="auto"/>
        <w:ind w:firstLineChars="200" w:firstLine="720"/>
        <w:jc w:val="center"/>
        <w:textAlignment w:val="baseline"/>
        <w:outlineLvl w:val="1"/>
        <w:rPr>
          <w:rFonts w:ascii="黑体" w:eastAsia="黑体" w:hAnsi="黑体"/>
          <w:color w:val="333333"/>
          <w:kern w:val="0"/>
          <w:sz w:val="36"/>
          <w:szCs w:val="36"/>
        </w:rPr>
      </w:pPr>
      <w:r w:rsidRPr="00A96AE0">
        <w:rPr>
          <w:rFonts w:ascii="黑体" w:eastAsia="黑体" w:hAnsi="黑体" w:hint="eastAsia"/>
          <w:color w:val="333333"/>
          <w:kern w:val="0"/>
          <w:sz w:val="36"/>
          <w:szCs w:val="36"/>
        </w:rPr>
        <w:t>第二章 部门概况</w:t>
      </w:r>
    </w:p>
    <w:p w:rsidR="009102AC" w:rsidRDefault="00FE5D94"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color w:val="333333"/>
          <w:kern w:val="0"/>
          <w:sz w:val="32"/>
          <w:szCs w:val="32"/>
        </w:rPr>
        <w:t>一、部门主要工作职能</w:t>
      </w:r>
      <w:r w:rsidR="001E32E8">
        <w:rPr>
          <w:rFonts w:asciiTheme="minorEastAsia" w:eastAsiaTheme="minorEastAsia" w:hAnsiTheme="minorEastAsia" w:hint="eastAsia"/>
          <w:color w:val="333333"/>
          <w:kern w:val="0"/>
          <w:sz w:val="32"/>
          <w:szCs w:val="32"/>
        </w:rPr>
        <w:t xml:space="preserve"> </w:t>
      </w:r>
    </w:p>
    <w:p w:rsidR="009F01DC" w:rsidRPr="006F65AA" w:rsidRDefault="009F01DC" w:rsidP="006F65AA">
      <w:pPr>
        <w:pStyle w:val="p0"/>
        <w:spacing w:before="0" w:beforeAutospacing="0" w:after="0" w:afterAutospacing="0"/>
        <w:ind w:firstLineChars="200" w:firstLine="600"/>
        <w:rPr>
          <w:rFonts w:asciiTheme="minorEastAsia" w:eastAsiaTheme="minorEastAsia" w:hAnsiTheme="minorEastAsia" w:cs="Times New Roman"/>
          <w:kern w:val="2"/>
          <w:sz w:val="30"/>
          <w:szCs w:val="30"/>
        </w:rPr>
      </w:pPr>
      <w:r w:rsidRPr="006F65AA">
        <w:rPr>
          <w:rFonts w:asciiTheme="minorEastAsia" w:eastAsiaTheme="minorEastAsia" w:hAnsiTheme="minorEastAsia" w:cs="Times New Roman" w:hint="eastAsia"/>
          <w:kern w:val="2"/>
          <w:sz w:val="30"/>
          <w:szCs w:val="30"/>
        </w:rPr>
        <w:t>1.</w:t>
      </w:r>
      <w:r w:rsidRPr="006F65AA">
        <w:rPr>
          <w:rFonts w:asciiTheme="minorEastAsia" w:eastAsiaTheme="minorEastAsia" w:hAnsiTheme="minorEastAsia" w:cs="Times New Roman"/>
          <w:kern w:val="2"/>
          <w:sz w:val="30"/>
          <w:szCs w:val="30"/>
        </w:rPr>
        <w:t xml:space="preserve">组织贯彻执行县委关于统一战线的方针、政策、指示、决议；负责对县级统战系统的重大统战活动进行协调，并对贯彻落实各项统战方针、政策进行督促检查；向县委反映党外各界人士的意见和建议，协助做好思想政治工作。 </w:t>
      </w:r>
    </w:p>
    <w:p w:rsidR="009F01DC" w:rsidRPr="006F65AA" w:rsidRDefault="009F01DC" w:rsidP="006F65AA">
      <w:pPr>
        <w:pStyle w:val="p0"/>
        <w:spacing w:before="0" w:beforeAutospacing="0" w:after="0" w:afterAutospacing="0"/>
        <w:ind w:firstLineChars="200" w:firstLine="600"/>
        <w:rPr>
          <w:rFonts w:asciiTheme="minorEastAsia" w:eastAsiaTheme="minorEastAsia" w:hAnsiTheme="minorEastAsia" w:cs="Times New Roman"/>
          <w:kern w:val="2"/>
          <w:sz w:val="30"/>
          <w:szCs w:val="30"/>
        </w:rPr>
      </w:pPr>
      <w:r w:rsidRPr="006F65AA">
        <w:rPr>
          <w:rFonts w:asciiTheme="minorEastAsia" w:eastAsiaTheme="minorEastAsia" w:hAnsiTheme="minorEastAsia" w:cs="Times New Roman" w:hint="eastAsia"/>
          <w:kern w:val="2"/>
          <w:sz w:val="30"/>
          <w:szCs w:val="30"/>
        </w:rPr>
        <w:t>2.</w:t>
      </w:r>
      <w:r w:rsidRPr="006F65AA">
        <w:rPr>
          <w:rFonts w:asciiTheme="minorEastAsia" w:eastAsiaTheme="minorEastAsia" w:hAnsiTheme="minorEastAsia" w:cs="Times New Roman"/>
          <w:kern w:val="2"/>
          <w:sz w:val="30"/>
          <w:szCs w:val="30"/>
        </w:rPr>
        <w:t xml:space="preserve">负责联系民主党派和无党派代表人士；协助县委贯彻共产党领导的多党合作和政治协商制度以及对民主党派的方针、政策，发挥县级各民主党派参政议政和民主监督作用；支持、帮助各民主党派开展工作，加强自身建设。 </w:t>
      </w:r>
    </w:p>
    <w:p w:rsidR="009F01DC" w:rsidRPr="006F65AA" w:rsidRDefault="009F01DC" w:rsidP="006F65AA">
      <w:pPr>
        <w:pStyle w:val="p0"/>
        <w:spacing w:before="0" w:beforeAutospacing="0" w:after="0" w:afterAutospacing="0"/>
        <w:ind w:firstLineChars="200" w:firstLine="600"/>
        <w:rPr>
          <w:rFonts w:asciiTheme="minorEastAsia" w:eastAsiaTheme="minorEastAsia" w:hAnsiTheme="minorEastAsia" w:cs="Times New Roman"/>
          <w:kern w:val="2"/>
          <w:sz w:val="30"/>
          <w:szCs w:val="30"/>
        </w:rPr>
      </w:pPr>
      <w:r w:rsidRPr="006F65AA">
        <w:rPr>
          <w:rFonts w:asciiTheme="minorEastAsia" w:eastAsiaTheme="minorEastAsia" w:hAnsiTheme="minorEastAsia" w:cs="Times New Roman" w:hint="eastAsia"/>
          <w:kern w:val="2"/>
          <w:sz w:val="30"/>
          <w:szCs w:val="30"/>
        </w:rPr>
        <w:t>3.</w:t>
      </w:r>
      <w:r w:rsidRPr="006F65AA">
        <w:rPr>
          <w:rFonts w:asciiTheme="minorEastAsia" w:eastAsiaTheme="minorEastAsia" w:hAnsiTheme="minorEastAsia" w:cs="Times New Roman"/>
          <w:kern w:val="2"/>
          <w:sz w:val="30"/>
          <w:szCs w:val="30"/>
        </w:rPr>
        <w:t xml:space="preserve">贯彻执行民族、宗教工作的方针、政策；协调全县性重大宗教活动；联系少数民族和宗教界的代表人物；协助有关部门做好少数民族干部的培养和举荐工作。 </w:t>
      </w:r>
    </w:p>
    <w:p w:rsidR="009F01DC" w:rsidRPr="006F65AA" w:rsidRDefault="009F01DC" w:rsidP="006F65AA">
      <w:pPr>
        <w:pStyle w:val="p0"/>
        <w:spacing w:before="0" w:beforeAutospacing="0" w:after="0" w:afterAutospacing="0"/>
        <w:ind w:firstLineChars="200" w:firstLine="600"/>
        <w:rPr>
          <w:rFonts w:asciiTheme="minorEastAsia" w:eastAsiaTheme="minorEastAsia" w:hAnsiTheme="minorEastAsia" w:cs="Times New Roman"/>
          <w:kern w:val="2"/>
          <w:sz w:val="30"/>
          <w:szCs w:val="30"/>
        </w:rPr>
      </w:pPr>
      <w:r w:rsidRPr="006F65AA">
        <w:rPr>
          <w:rFonts w:asciiTheme="minorEastAsia" w:eastAsiaTheme="minorEastAsia" w:hAnsiTheme="minorEastAsia" w:cs="Times New Roman" w:hint="eastAsia"/>
          <w:kern w:val="2"/>
          <w:sz w:val="30"/>
          <w:szCs w:val="30"/>
        </w:rPr>
        <w:t>4.</w:t>
      </w:r>
      <w:r w:rsidRPr="006F65AA">
        <w:rPr>
          <w:rFonts w:asciiTheme="minorEastAsia" w:eastAsiaTheme="minorEastAsia" w:hAnsiTheme="minorEastAsia" w:cs="Times New Roman"/>
          <w:kern w:val="2"/>
          <w:sz w:val="30"/>
          <w:szCs w:val="30"/>
        </w:rPr>
        <w:t xml:space="preserve">负责开展以祖国统一为重点的港澳台和海外统战工作；联系港澳和海外有关社团及代表人士；开展海外统一战线的宣传工作；协调全县性涉台重大事项。 </w:t>
      </w:r>
    </w:p>
    <w:p w:rsidR="009F01DC" w:rsidRPr="006F65AA" w:rsidRDefault="009F01DC" w:rsidP="006F65AA">
      <w:pPr>
        <w:pStyle w:val="p0"/>
        <w:spacing w:before="0" w:beforeAutospacing="0" w:after="0" w:afterAutospacing="0"/>
        <w:ind w:firstLineChars="200" w:firstLine="600"/>
        <w:rPr>
          <w:rFonts w:asciiTheme="minorEastAsia" w:eastAsiaTheme="minorEastAsia" w:hAnsiTheme="minorEastAsia" w:cs="Times New Roman"/>
          <w:kern w:val="2"/>
          <w:sz w:val="30"/>
          <w:szCs w:val="30"/>
        </w:rPr>
      </w:pPr>
      <w:r w:rsidRPr="006F65AA">
        <w:rPr>
          <w:rFonts w:asciiTheme="minorEastAsia" w:eastAsiaTheme="minorEastAsia" w:hAnsiTheme="minorEastAsia" w:cs="Times New Roman" w:hint="eastAsia"/>
          <w:kern w:val="2"/>
          <w:sz w:val="30"/>
          <w:szCs w:val="30"/>
        </w:rPr>
        <w:t>5.</w:t>
      </w:r>
      <w:r w:rsidRPr="006F65AA">
        <w:rPr>
          <w:rFonts w:asciiTheme="minorEastAsia" w:eastAsiaTheme="minorEastAsia" w:hAnsiTheme="minorEastAsia" w:cs="Times New Roman"/>
          <w:kern w:val="2"/>
          <w:sz w:val="30"/>
          <w:szCs w:val="30"/>
        </w:rPr>
        <w:t>负责党外人士的政治安排，会同有关部门做好培养、选拔、推荐党外人士担任政府和司法机关领导职务的工作；做好党外后</w:t>
      </w:r>
      <w:r w:rsidRPr="006F65AA">
        <w:rPr>
          <w:rFonts w:asciiTheme="minorEastAsia" w:eastAsiaTheme="minorEastAsia" w:hAnsiTheme="minorEastAsia" w:cs="Times New Roman"/>
          <w:kern w:val="2"/>
          <w:sz w:val="30"/>
          <w:szCs w:val="30"/>
        </w:rPr>
        <w:lastRenderedPageBreak/>
        <w:t xml:space="preserve">备干部和新的代表人物队伍建设工作；协助民主党派、工商联等团体做好干部管理工作。 </w:t>
      </w:r>
    </w:p>
    <w:p w:rsidR="009F01DC" w:rsidRPr="006F65AA" w:rsidRDefault="009F01DC" w:rsidP="006F65AA">
      <w:pPr>
        <w:pStyle w:val="p0"/>
        <w:spacing w:before="0" w:beforeAutospacing="0" w:after="0" w:afterAutospacing="0"/>
        <w:ind w:firstLineChars="200" w:firstLine="600"/>
        <w:rPr>
          <w:rFonts w:asciiTheme="minorEastAsia" w:eastAsiaTheme="minorEastAsia" w:hAnsiTheme="minorEastAsia" w:cs="Times New Roman"/>
          <w:kern w:val="2"/>
          <w:sz w:val="30"/>
          <w:szCs w:val="30"/>
        </w:rPr>
      </w:pPr>
      <w:r w:rsidRPr="006F65AA">
        <w:rPr>
          <w:rFonts w:asciiTheme="minorEastAsia" w:eastAsiaTheme="minorEastAsia" w:hAnsiTheme="minorEastAsia" w:cs="Times New Roman" w:hint="eastAsia"/>
          <w:kern w:val="2"/>
          <w:sz w:val="30"/>
          <w:szCs w:val="30"/>
        </w:rPr>
        <w:t>6.</w:t>
      </w:r>
      <w:r w:rsidRPr="006F65AA">
        <w:rPr>
          <w:rFonts w:asciiTheme="minorEastAsia" w:eastAsiaTheme="minorEastAsia" w:hAnsiTheme="minorEastAsia" w:cs="Times New Roman"/>
          <w:kern w:val="2"/>
          <w:sz w:val="30"/>
          <w:szCs w:val="30"/>
        </w:rPr>
        <w:t>负责指导乡、镇、街道党委的统战工作，协调各有关部门的统战工作；指导县侨联工作。</w:t>
      </w:r>
    </w:p>
    <w:p w:rsidR="009F01DC" w:rsidRPr="006F65AA" w:rsidRDefault="009F01DC" w:rsidP="006F65AA">
      <w:pPr>
        <w:pStyle w:val="p0"/>
        <w:spacing w:before="0" w:beforeAutospacing="0" w:after="0" w:afterAutospacing="0"/>
        <w:ind w:firstLineChars="200" w:firstLine="600"/>
        <w:rPr>
          <w:rFonts w:asciiTheme="minorEastAsia" w:eastAsiaTheme="minorEastAsia" w:hAnsiTheme="minorEastAsia" w:cs="Times New Roman"/>
          <w:kern w:val="2"/>
          <w:sz w:val="30"/>
          <w:szCs w:val="30"/>
        </w:rPr>
      </w:pPr>
      <w:r w:rsidRPr="006F65AA">
        <w:rPr>
          <w:rFonts w:asciiTheme="minorEastAsia" w:eastAsiaTheme="minorEastAsia" w:hAnsiTheme="minorEastAsia" w:cs="Times New Roman" w:hint="eastAsia"/>
          <w:kern w:val="2"/>
          <w:sz w:val="30"/>
          <w:szCs w:val="30"/>
        </w:rPr>
        <w:t>7.</w:t>
      </w:r>
      <w:r w:rsidRPr="006F65AA">
        <w:rPr>
          <w:rFonts w:asciiTheme="minorEastAsia" w:eastAsiaTheme="minorEastAsia" w:hAnsiTheme="minorEastAsia" w:cs="Times New Roman"/>
          <w:kern w:val="2"/>
          <w:sz w:val="30"/>
          <w:szCs w:val="30"/>
        </w:rPr>
        <w:t>完成市委和县委统战部交办的其他任务。</w:t>
      </w:r>
    </w:p>
    <w:p w:rsidR="009102AC" w:rsidRPr="006F65AA" w:rsidRDefault="00FE5D94" w:rsidP="006F65AA">
      <w:pPr>
        <w:pStyle w:val="a6"/>
        <w:widowControl/>
        <w:numPr>
          <w:ilvl w:val="0"/>
          <w:numId w:val="5"/>
        </w:numPr>
        <w:shd w:val="clear" w:color="auto" w:fill="FFFFFF"/>
        <w:spacing w:line="360" w:lineRule="auto"/>
        <w:ind w:firstLineChars="0"/>
        <w:jc w:val="left"/>
        <w:textAlignment w:val="baseline"/>
        <w:outlineLvl w:val="2"/>
        <w:rPr>
          <w:rFonts w:asciiTheme="minorEastAsia" w:eastAsiaTheme="minorEastAsia" w:hAnsiTheme="minorEastAsia"/>
          <w:color w:val="333333"/>
          <w:kern w:val="0"/>
          <w:sz w:val="32"/>
          <w:szCs w:val="32"/>
        </w:rPr>
      </w:pPr>
      <w:r w:rsidRPr="006F65AA">
        <w:rPr>
          <w:rFonts w:asciiTheme="minorEastAsia" w:eastAsiaTheme="minorEastAsia" w:hAnsiTheme="minorEastAsia"/>
          <w:color w:val="333333"/>
          <w:kern w:val="0"/>
          <w:sz w:val="32"/>
          <w:szCs w:val="32"/>
        </w:rPr>
        <w:t>机构设置和</w:t>
      </w:r>
      <w:r w:rsidR="00C83047" w:rsidRPr="006F65AA">
        <w:rPr>
          <w:rFonts w:asciiTheme="minorEastAsia" w:eastAsiaTheme="minorEastAsia" w:hAnsiTheme="minorEastAsia" w:hint="eastAsia"/>
          <w:color w:val="333333"/>
          <w:kern w:val="0"/>
          <w:sz w:val="32"/>
          <w:szCs w:val="32"/>
        </w:rPr>
        <w:t>及人员情况</w:t>
      </w:r>
    </w:p>
    <w:p w:rsidR="00293151" w:rsidRPr="006F65AA" w:rsidRDefault="00C83047" w:rsidP="006F65A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6F65AA">
        <w:rPr>
          <w:rFonts w:asciiTheme="minorEastAsia" w:eastAsiaTheme="minorEastAsia" w:hAnsiTheme="minorEastAsia" w:hint="eastAsia"/>
          <w:sz w:val="30"/>
          <w:szCs w:val="30"/>
        </w:rPr>
        <w:t>2018年末，</w:t>
      </w:r>
      <w:r w:rsidR="009F01DC" w:rsidRPr="006F65AA">
        <w:rPr>
          <w:rFonts w:asciiTheme="minorEastAsia" w:eastAsiaTheme="minorEastAsia" w:hAnsiTheme="minorEastAsia" w:hint="eastAsia"/>
          <w:sz w:val="30"/>
          <w:szCs w:val="30"/>
        </w:rPr>
        <w:t>桦南县统一战线工作部</w:t>
      </w:r>
      <w:r w:rsidRPr="006F65AA">
        <w:rPr>
          <w:rFonts w:asciiTheme="minorEastAsia" w:eastAsiaTheme="minorEastAsia" w:hAnsiTheme="minorEastAsia" w:hint="eastAsia"/>
          <w:sz w:val="30"/>
          <w:szCs w:val="30"/>
        </w:rPr>
        <w:t>本级编制数</w:t>
      </w:r>
      <w:r w:rsidR="009F01DC" w:rsidRPr="006F65AA">
        <w:rPr>
          <w:rFonts w:asciiTheme="minorEastAsia" w:eastAsiaTheme="minorEastAsia" w:hAnsiTheme="minorEastAsia" w:hint="eastAsia"/>
          <w:sz w:val="30"/>
          <w:szCs w:val="30"/>
        </w:rPr>
        <w:t>7</w:t>
      </w:r>
      <w:r w:rsidRPr="006F65AA">
        <w:rPr>
          <w:rFonts w:asciiTheme="minorEastAsia" w:eastAsiaTheme="minorEastAsia" w:hAnsiTheme="minorEastAsia" w:hint="eastAsia"/>
          <w:sz w:val="30"/>
          <w:szCs w:val="30"/>
        </w:rPr>
        <w:t>人，年末实有</w:t>
      </w:r>
      <w:r w:rsidR="009F01DC" w:rsidRPr="006F65AA">
        <w:rPr>
          <w:rFonts w:asciiTheme="minorEastAsia" w:eastAsiaTheme="minorEastAsia" w:hAnsiTheme="minorEastAsia" w:hint="eastAsia"/>
          <w:sz w:val="30"/>
          <w:szCs w:val="30"/>
        </w:rPr>
        <w:t>8</w:t>
      </w:r>
      <w:r w:rsidRPr="006F65AA">
        <w:rPr>
          <w:rFonts w:asciiTheme="minorEastAsia" w:eastAsiaTheme="minorEastAsia" w:hAnsiTheme="minorEastAsia" w:hint="eastAsia"/>
          <w:sz w:val="30"/>
          <w:szCs w:val="30"/>
        </w:rPr>
        <w:t>人，离退休</w:t>
      </w:r>
      <w:r w:rsidR="009F01DC" w:rsidRPr="006F65AA">
        <w:rPr>
          <w:rFonts w:asciiTheme="minorEastAsia" w:eastAsiaTheme="minorEastAsia" w:hAnsiTheme="minorEastAsia" w:hint="eastAsia"/>
          <w:sz w:val="30"/>
          <w:szCs w:val="30"/>
        </w:rPr>
        <w:t>7</w:t>
      </w:r>
      <w:r w:rsidRPr="006F65AA">
        <w:rPr>
          <w:rFonts w:asciiTheme="minorEastAsia" w:eastAsiaTheme="minorEastAsia" w:hAnsiTheme="minorEastAsia" w:hint="eastAsia"/>
          <w:sz w:val="30"/>
          <w:szCs w:val="30"/>
        </w:rPr>
        <w:t>人</w:t>
      </w:r>
      <w:r w:rsidR="009F01DC" w:rsidRPr="006F65AA">
        <w:rPr>
          <w:rFonts w:asciiTheme="minorEastAsia" w:eastAsiaTheme="minorEastAsia" w:hAnsiTheme="minorEastAsia" w:hint="eastAsia"/>
          <w:sz w:val="30"/>
          <w:szCs w:val="30"/>
        </w:rPr>
        <w:t>。与上年相比无变化。</w:t>
      </w:r>
      <w:r w:rsidRPr="006F65AA">
        <w:rPr>
          <w:rFonts w:asciiTheme="minorEastAsia" w:eastAsiaTheme="minorEastAsia" w:hAnsiTheme="minorEastAsia" w:hint="eastAsia"/>
          <w:sz w:val="30"/>
          <w:szCs w:val="30"/>
        </w:rPr>
        <w:t>下设</w:t>
      </w:r>
      <w:r w:rsidR="009F01DC" w:rsidRPr="006F65AA">
        <w:rPr>
          <w:rFonts w:asciiTheme="minorEastAsia" w:eastAsiaTheme="minorEastAsia" w:hAnsiTheme="minorEastAsia"/>
          <w:sz w:val="30"/>
          <w:szCs w:val="30"/>
        </w:rPr>
        <w:t>办公室、经济组、侨联、台湾工作办公室</w:t>
      </w:r>
      <w:r w:rsidRPr="006F65AA">
        <w:rPr>
          <w:rFonts w:asciiTheme="minorEastAsia" w:eastAsiaTheme="minorEastAsia" w:hAnsiTheme="minorEastAsia" w:hint="eastAsia"/>
          <w:sz w:val="30"/>
          <w:szCs w:val="30"/>
        </w:rPr>
        <w:t>共</w:t>
      </w:r>
      <w:r w:rsidR="009F01DC" w:rsidRPr="006F65AA">
        <w:rPr>
          <w:rFonts w:asciiTheme="minorEastAsia" w:eastAsiaTheme="minorEastAsia" w:hAnsiTheme="minorEastAsia" w:hint="eastAsia"/>
          <w:sz w:val="30"/>
          <w:szCs w:val="30"/>
        </w:rPr>
        <w:t>4</w:t>
      </w:r>
      <w:r w:rsidRPr="006F65AA">
        <w:rPr>
          <w:rFonts w:asciiTheme="minorEastAsia" w:eastAsiaTheme="minorEastAsia" w:hAnsiTheme="minorEastAsia" w:hint="eastAsia"/>
          <w:sz w:val="30"/>
          <w:szCs w:val="30"/>
        </w:rPr>
        <w:t>个机构。</w:t>
      </w:r>
    </w:p>
    <w:p w:rsidR="00C83047" w:rsidRPr="006F65AA" w:rsidRDefault="00C83047" w:rsidP="00AD7516">
      <w:pPr>
        <w:widowControl/>
        <w:shd w:val="clear" w:color="auto" w:fill="FFFFFF"/>
        <w:spacing w:line="360" w:lineRule="auto"/>
        <w:ind w:firstLineChars="100" w:firstLine="300"/>
        <w:jc w:val="left"/>
        <w:textAlignment w:val="baseline"/>
        <w:outlineLvl w:val="2"/>
        <w:rPr>
          <w:rFonts w:asciiTheme="minorEastAsia" w:eastAsiaTheme="minorEastAsia" w:hAnsiTheme="minorEastAsia"/>
          <w:sz w:val="30"/>
          <w:szCs w:val="30"/>
        </w:rPr>
      </w:pPr>
      <w:r w:rsidRPr="006F65AA">
        <w:rPr>
          <w:rFonts w:asciiTheme="minorEastAsia" w:eastAsiaTheme="minorEastAsia" w:hAnsiTheme="minorEastAsia" w:hint="eastAsia"/>
          <w:sz w:val="30"/>
          <w:szCs w:val="30"/>
        </w:rPr>
        <w:t>（1）办公室：</w:t>
      </w:r>
      <w:r w:rsidR="009F01DC" w:rsidRPr="006F65AA">
        <w:rPr>
          <w:rFonts w:asciiTheme="minorEastAsia" w:eastAsiaTheme="minorEastAsia" w:hAnsiTheme="minorEastAsia"/>
          <w:sz w:val="30"/>
          <w:szCs w:val="30"/>
        </w:rPr>
        <w:t>组织贯彻执行县委关于统一战线的方针、政策、指示、决议；负责对县级统战系统的重大统战活动进行协调，并对贯彻落实各项统战方针、政策进行督促检查；向县委反映党外各界人士的意见和建议，协助做好思想政治工作</w:t>
      </w:r>
      <w:r w:rsidR="0019544C">
        <w:rPr>
          <w:rFonts w:asciiTheme="minorEastAsia" w:eastAsiaTheme="minorEastAsia" w:hAnsiTheme="minorEastAsia" w:hint="eastAsia"/>
          <w:sz w:val="30"/>
          <w:szCs w:val="30"/>
        </w:rPr>
        <w:t>，现有人员1人。</w:t>
      </w:r>
    </w:p>
    <w:p w:rsidR="00C83047" w:rsidRPr="006F65AA" w:rsidRDefault="00C83047"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6F65AA">
        <w:rPr>
          <w:rFonts w:asciiTheme="minorEastAsia" w:eastAsiaTheme="minorEastAsia" w:hAnsiTheme="minorEastAsia" w:hint="eastAsia"/>
          <w:sz w:val="30"/>
          <w:szCs w:val="30"/>
        </w:rPr>
        <w:t>（2）</w:t>
      </w:r>
      <w:r w:rsidR="009F01DC" w:rsidRPr="006F65AA">
        <w:rPr>
          <w:rFonts w:asciiTheme="minorEastAsia" w:eastAsiaTheme="minorEastAsia" w:hAnsiTheme="minorEastAsia"/>
          <w:sz w:val="30"/>
          <w:szCs w:val="30"/>
        </w:rPr>
        <w:t>经济组</w:t>
      </w:r>
      <w:r w:rsidR="009F01DC" w:rsidRPr="006F65AA">
        <w:rPr>
          <w:rFonts w:asciiTheme="minorEastAsia" w:eastAsiaTheme="minorEastAsia" w:hAnsiTheme="minorEastAsia" w:hint="eastAsia"/>
          <w:sz w:val="30"/>
          <w:szCs w:val="30"/>
        </w:rPr>
        <w:t>：</w:t>
      </w:r>
      <w:r w:rsidR="00793FF3" w:rsidRPr="006F65AA">
        <w:rPr>
          <w:rFonts w:asciiTheme="minorEastAsia" w:eastAsiaTheme="minorEastAsia" w:hAnsiTheme="minorEastAsia"/>
          <w:sz w:val="30"/>
          <w:szCs w:val="30"/>
        </w:rPr>
        <w:t>负责联系民主党派和无党派代表人士；协助县委贯彻共产党领导的多党合作和政治协商制度以及对民主党派的方针、政策，发挥县级各民主党派参政议政和民主监督作用；支持、帮助各民主党派开展工作，加强自身建设</w:t>
      </w:r>
      <w:r w:rsidR="0019544C">
        <w:rPr>
          <w:rFonts w:asciiTheme="minorEastAsia" w:eastAsiaTheme="minorEastAsia" w:hAnsiTheme="minorEastAsia" w:hint="eastAsia"/>
          <w:sz w:val="30"/>
          <w:szCs w:val="30"/>
        </w:rPr>
        <w:t>，现有人员1人。</w:t>
      </w:r>
    </w:p>
    <w:p w:rsidR="00793FF3" w:rsidRPr="006F65AA" w:rsidRDefault="009F01DC" w:rsidP="006F65A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6F65AA">
        <w:rPr>
          <w:rFonts w:asciiTheme="minorEastAsia" w:eastAsiaTheme="minorEastAsia" w:hAnsiTheme="minorEastAsia" w:hint="eastAsia"/>
          <w:sz w:val="30"/>
          <w:szCs w:val="30"/>
        </w:rPr>
        <w:t>（3）</w:t>
      </w:r>
      <w:r w:rsidR="00793FF3" w:rsidRPr="006F65AA">
        <w:rPr>
          <w:rFonts w:asciiTheme="minorEastAsia" w:eastAsiaTheme="minorEastAsia" w:hAnsiTheme="minorEastAsia"/>
          <w:sz w:val="30"/>
          <w:szCs w:val="30"/>
        </w:rPr>
        <w:t>侨联</w:t>
      </w:r>
      <w:r w:rsidR="00793FF3" w:rsidRPr="006F65AA">
        <w:rPr>
          <w:rFonts w:asciiTheme="minorEastAsia" w:eastAsiaTheme="minorEastAsia" w:hAnsiTheme="minorEastAsia" w:hint="eastAsia"/>
          <w:sz w:val="30"/>
          <w:szCs w:val="30"/>
        </w:rPr>
        <w:t>：</w:t>
      </w:r>
      <w:r w:rsidR="00793FF3" w:rsidRPr="006F65AA">
        <w:rPr>
          <w:rFonts w:asciiTheme="minorEastAsia" w:eastAsiaTheme="minorEastAsia" w:hAnsiTheme="minorEastAsia"/>
          <w:sz w:val="30"/>
          <w:szCs w:val="30"/>
        </w:rPr>
        <w:t>负责开展以祖国统一为重点的港澳台和海外统战工作；联系港澳和海外有关社团及代表人士；开展海外统一战线的宣传工作；协调全县性涉台重大事项</w:t>
      </w:r>
      <w:r w:rsidR="0019544C">
        <w:rPr>
          <w:rFonts w:asciiTheme="minorEastAsia" w:eastAsiaTheme="minorEastAsia" w:hAnsiTheme="minorEastAsia" w:hint="eastAsia"/>
          <w:sz w:val="30"/>
          <w:szCs w:val="30"/>
        </w:rPr>
        <w:t>，现有人员1人。</w:t>
      </w:r>
    </w:p>
    <w:p w:rsidR="00793FF3" w:rsidRPr="006F65AA" w:rsidRDefault="00793FF3" w:rsidP="006F65A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sz w:val="30"/>
          <w:szCs w:val="30"/>
        </w:rPr>
      </w:pPr>
      <w:r w:rsidRPr="006F65AA">
        <w:rPr>
          <w:rFonts w:asciiTheme="minorEastAsia" w:eastAsiaTheme="minorEastAsia" w:hAnsiTheme="minorEastAsia" w:hint="eastAsia"/>
          <w:sz w:val="30"/>
          <w:szCs w:val="30"/>
        </w:rPr>
        <w:t>（4）</w:t>
      </w:r>
      <w:r w:rsidRPr="006F65AA">
        <w:rPr>
          <w:rFonts w:asciiTheme="minorEastAsia" w:eastAsiaTheme="minorEastAsia" w:hAnsiTheme="minorEastAsia"/>
          <w:sz w:val="30"/>
          <w:szCs w:val="30"/>
        </w:rPr>
        <w:t>台湾工作办公室</w:t>
      </w:r>
      <w:r w:rsidRPr="006F65AA">
        <w:rPr>
          <w:rFonts w:asciiTheme="minorEastAsia" w:eastAsiaTheme="minorEastAsia" w:hAnsiTheme="minorEastAsia" w:hint="eastAsia"/>
          <w:sz w:val="30"/>
          <w:szCs w:val="30"/>
        </w:rPr>
        <w:t>：</w:t>
      </w:r>
      <w:r w:rsidRPr="006F65AA">
        <w:rPr>
          <w:rFonts w:asciiTheme="minorEastAsia" w:eastAsiaTheme="minorEastAsia" w:hAnsiTheme="minorEastAsia"/>
          <w:sz w:val="30"/>
          <w:szCs w:val="30"/>
        </w:rPr>
        <w:t>负责开展以祖国统一为重点的港澳台和海外统战工作；联系港澳和海外有关社团及代表人士；开展</w:t>
      </w:r>
      <w:r w:rsidRPr="006F65AA">
        <w:rPr>
          <w:rFonts w:asciiTheme="minorEastAsia" w:eastAsiaTheme="minorEastAsia" w:hAnsiTheme="minorEastAsia"/>
          <w:sz w:val="30"/>
          <w:szCs w:val="30"/>
        </w:rPr>
        <w:lastRenderedPageBreak/>
        <w:t>海外统一战线的宣传工作；协调全县性涉台重大事项</w:t>
      </w:r>
      <w:r w:rsidR="0019544C">
        <w:rPr>
          <w:rFonts w:asciiTheme="minorEastAsia" w:eastAsiaTheme="minorEastAsia" w:hAnsiTheme="minorEastAsia" w:hint="eastAsia"/>
          <w:sz w:val="30"/>
          <w:szCs w:val="30"/>
        </w:rPr>
        <w:t>，现有人员1人。</w:t>
      </w:r>
    </w:p>
    <w:p w:rsidR="00C83047" w:rsidRPr="00A96AE0" w:rsidRDefault="00C83047" w:rsidP="0019544C">
      <w:pPr>
        <w:spacing w:beforeLines="50" w:afterLines="50" w:line="360" w:lineRule="auto"/>
        <w:ind w:left="539" w:firstLineChars="200" w:firstLine="720"/>
        <w:jc w:val="center"/>
        <w:outlineLvl w:val="2"/>
        <w:rPr>
          <w:rFonts w:ascii="黑体" w:eastAsia="黑体" w:hAnsi="黑体"/>
          <w:sz w:val="36"/>
          <w:szCs w:val="36"/>
        </w:rPr>
      </w:pPr>
      <w:r w:rsidRPr="00A96AE0">
        <w:rPr>
          <w:rFonts w:ascii="黑体" w:eastAsia="黑体" w:hAnsi="黑体" w:hint="eastAsia"/>
          <w:color w:val="333333"/>
          <w:kern w:val="0"/>
          <w:sz w:val="36"/>
          <w:szCs w:val="36"/>
        </w:rPr>
        <w:t xml:space="preserve">第三章 </w:t>
      </w:r>
      <w:r w:rsidRPr="00A96AE0">
        <w:rPr>
          <w:rFonts w:ascii="黑体" w:eastAsia="黑体" w:hAnsi="黑体" w:hint="eastAsia"/>
          <w:sz w:val="36"/>
          <w:szCs w:val="36"/>
        </w:rPr>
        <w:t>2019年度部门预算情况说明</w:t>
      </w:r>
    </w:p>
    <w:p w:rsidR="009102AC" w:rsidRPr="00A96AE0" w:rsidRDefault="00C83047"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sz w:val="32"/>
          <w:szCs w:val="32"/>
        </w:rPr>
      </w:pPr>
      <w:r w:rsidRPr="00A96AE0">
        <w:rPr>
          <w:rFonts w:asciiTheme="minorEastAsia" w:eastAsiaTheme="minorEastAsia" w:hAnsiTheme="minorEastAsia" w:hint="eastAsia"/>
          <w:color w:val="333333"/>
          <w:kern w:val="0"/>
          <w:sz w:val="32"/>
          <w:szCs w:val="32"/>
        </w:rPr>
        <w:t>一</w:t>
      </w:r>
      <w:r w:rsidR="00FE5D94" w:rsidRPr="00A96AE0">
        <w:rPr>
          <w:rFonts w:asciiTheme="minorEastAsia" w:eastAsiaTheme="minorEastAsia" w:hAnsiTheme="minorEastAsia"/>
          <w:color w:val="333333"/>
          <w:kern w:val="0"/>
          <w:sz w:val="32"/>
          <w:szCs w:val="32"/>
        </w:rPr>
        <w:t>、</w:t>
      </w:r>
      <w:r w:rsidR="00FE5D94" w:rsidRPr="00A96AE0">
        <w:rPr>
          <w:rFonts w:asciiTheme="minorEastAsia" w:eastAsiaTheme="minorEastAsia" w:hAnsiTheme="minorEastAsia"/>
          <w:sz w:val="32"/>
          <w:szCs w:val="32"/>
        </w:rPr>
        <w:t>部门收支总体情况</w:t>
      </w:r>
      <w:r w:rsidRPr="00A96AE0">
        <w:rPr>
          <w:rFonts w:asciiTheme="minorEastAsia" w:eastAsiaTheme="minorEastAsia" w:hAnsiTheme="minorEastAsia" w:hint="eastAsia"/>
          <w:sz w:val="32"/>
          <w:szCs w:val="32"/>
        </w:rPr>
        <w:t>说明</w:t>
      </w:r>
    </w:p>
    <w:p w:rsidR="00C83047" w:rsidRPr="008E2F40" w:rsidRDefault="004E1919"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2019年</w:t>
      </w:r>
      <w:r w:rsidR="00C83047" w:rsidRPr="008E2F40">
        <w:rPr>
          <w:rFonts w:asciiTheme="minorEastAsia" w:eastAsiaTheme="minorEastAsia" w:hAnsiTheme="minorEastAsia" w:hint="eastAsia"/>
          <w:sz w:val="30"/>
          <w:szCs w:val="30"/>
        </w:rPr>
        <w:t>度</w:t>
      </w:r>
      <w:r w:rsidR="00793FF3" w:rsidRPr="009F01DC">
        <w:rPr>
          <w:rFonts w:asciiTheme="minorEastAsia" w:eastAsiaTheme="minorEastAsia" w:hAnsiTheme="minorEastAsia" w:hint="eastAsia"/>
          <w:kern w:val="0"/>
          <w:sz w:val="30"/>
          <w:szCs w:val="30"/>
        </w:rPr>
        <w:t>桦南县统一战线工作部</w:t>
      </w:r>
      <w:r w:rsidR="00C83047" w:rsidRPr="008E2F40">
        <w:rPr>
          <w:rFonts w:asciiTheme="minorEastAsia" w:eastAsiaTheme="minorEastAsia" w:hAnsiTheme="minorEastAsia" w:hint="eastAsia"/>
          <w:sz w:val="30"/>
          <w:szCs w:val="30"/>
        </w:rPr>
        <w:t>部门收支总预算</w:t>
      </w:r>
      <w:r w:rsidR="00700153">
        <w:rPr>
          <w:rFonts w:asciiTheme="minorEastAsia" w:eastAsiaTheme="minorEastAsia" w:hAnsiTheme="minorEastAsia" w:hint="eastAsia"/>
          <w:sz w:val="30"/>
          <w:szCs w:val="30"/>
        </w:rPr>
        <w:t>147.45</w:t>
      </w:r>
      <w:r w:rsidR="00C83047" w:rsidRPr="008E2F40">
        <w:rPr>
          <w:rFonts w:asciiTheme="minorEastAsia" w:eastAsiaTheme="minorEastAsia" w:hAnsiTheme="minorEastAsia" w:hint="eastAsia"/>
          <w:sz w:val="30"/>
          <w:szCs w:val="30"/>
        </w:rPr>
        <w:t>万元，比上年预算数增加</w:t>
      </w:r>
      <w:r w:rsidR="00AD7516" w:rsidRPr="00AD7516">
        <w:rPr>
          <w:rFonts w:asciiTheme="minorEastAsia" w:eastAsiaTheme="minorEastAsia" w:hAnsiTheme="minorEastAsia" w:hint="eastAsia"/>
          <w:sz w:val="30"/>
          <w:szCs w:val="30"/>
        </w:rPr>
        <w:t>53.65</w:t>
      </w:r>
      <w:r w:rsidR="00C83047" w:rsidRPr="008E2F40">
        <w:rPr>
          <w:rFonts w:asciiTheme="minorEastAsia" w:eastAsiaTheme="minorEastAsia" w:hAnsiTheme="minorEastAsia" w:hint="eastAsia"/>
          <w:sz w:val="30"/>
          <w:szCs w:val="30"/>
        </w:rPr>
        <w:t>万元。收入包括：一般公共预算收入；支出包括：一般公共服务支出、</w:t>
      </w:r>
      <w:r w:rsidR="006F65AA" w:rsidRPr="006F65AA">
        <w:rPr>
          <w:rFonts w:asciiTheme="minorEastAsia" w:eastAsiaTheme="minorEastAsia" w:hAnsiTheme="minorEastAsia" w:hint="eastAsia"/>
          <w:sz w:val="30"/>
          <w:szCs w:val="30"/>
        </w:rPr>
        <w:t>社会保障和就业支出</w:t>
      </w:r>
      <w:r w:rsidR="006F65AA">
        <w:rPr>
          <w:rFonts w:asciiTheme="minorEastAsia" w:eastAsiaTheme="minorEastAsia" w:hAnsiTheme="minorEastAsia" w:hint="eastAsia"/>
          <w:sz w:val="30"/>
          <w:szCs w:val="30"/>
        </w:rPr>
        <w:t>、</w:t>
      </w:r>
      <w:r w:rsidR="006F65AA" w:rsidRPr="006F65AA">
        <w:rPr>
          <w:rFonts w:asciiTheme="minorEastAsia" w:eastAsiaTheme="minorEastAsia" w:hAnsiTheme="minorEastAsia" w:hint="eastAsia"/>
          <w:sz w:val="30"/>
          <w:szCs w:val="30"/>
        </w:rPr>
        <w:t>卫生健康支出</w:t>
      </w:r>
      <w:r w:rsidR="006F65AA">
        <w:rPr>
          <w:rFonts w:asciiTheme="minorEastAsia" w:eastAsiaTheme="minorEastAsia" w:hAnsiTheme="minorEastAsia" w:hint="eastAsia"/>
          <w:sz w:val="30"/>
          <w:szCs w:val="30"/>
        </w:rPr>
        <w:t>、</w:t>
      </w:r>
      <w:r w:rsidR="006F65AA" w:rsidRPr="006F65AA">
        <w:rPr>
          <w:rFonts w:asciiTheme="minorEastAsia" w:eastAsiaTheme="minorEastAsia" w:hAnsiTheme="minorEastAsia" w:hint="eastAsia"/>
          <w:sz w:val="30"/>
          <w:szCs w:val="30"/>
        </w:rPr>
        <w:t>住房保障支出</w:t>
      </w:r>
      <w:r w:rsidR="00C83047" w:rsidRPr="008E2F40">
        <w:rPr>
          <w:rFonts w:asciiTheme="minorEastAsia" w:eastAsiaTheme="minorEastAsia" w:hAnsiTheme="minorEastAsia" w:hint="eastAsia"/>
          <w:sz w:val="30"/>
          <w:szCs w:val="30"/>
        </w:rPr>
        <w:t>。按照综合预算的原则，</w:t>
      </w:r>
      <w:r w:rsidR="00700153" w:rsidRPr="009F01DC">
        <w:rPr>
          <w:rFonts w:asciiTheme="minorEastAsia" w:eastAsiaTheme="minorEastAsia" w:hAnsiTheme="minorEastAsia" w:hint="eastAsia"/>
          <w:kern w:val="0"/>
          <w:sz w:val="30"/>
          <w:szCs w:val="30"/>
        </w:rPr>
        <w:t>桦南县统一战线工作部</w:t>
      </w:r>
      <w:r w:rsidR="00C83047" w:rsidRPr="008E2F40">
        <w:rPr>
          <w:rFonts w:asciiTheme="minorEastAsia" w:eastAsiaTheme="minorEastAsia" w:hAnsiTheme="minorEastAsia" w:hint="eastAsia"/>
          <w:sz w:val="30"/>
          <w:szCs w:val="30"/>
        </w:rPr>
        <w:t>部门所有收入和支出均纳入部门预算管理。</w:t>
      </w:r>
    </w:p>
    <w:p w:rsidR="009102AC" w:rsidRPr="00A96AE0" w:rsidRDefault="000D3963"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二</w:t>
      </w:r>
      <w:r w:rsidR="00FE5D94"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部门收入总体</w:t>
      </w:r>
      <w:r w:rsidR="00FE5D94" w:rsidRPr="00A96AE0">
        <w:rPr>
          <w:rFonts w:asciiTheme="minorEastAsia" w:eastAsiaTheme="minorEastAsia" w:hAnsiTheme="minorEastAsia"/>
          <w:color w:val="333333"/>
          <w:kern w:val="0"/>
          <w:sz w:val="32"/>
          <w:szCs w:val="32"/>
        </w:rPr>
        <w:t>情况</w:t>
      </w:r>
      <w:r w:rsidRPr="00A96AE0">
        <w:rPr>
          <w:rFonts w:asciiTheme="minorEastAsia" w:eastAsiaTheme="minorEastAsia" w:hAnsiTheme="minorEastAsia" w:hint="eastAsia"/>
          <w:color w:val="333333"/>
          <w:kern w:val="0"/>
          <w:sz w:val="32"/>
          <w:szCs w:val="32"/>
        </w:rPr>
        <w:t>说明</w:t>
      </w:r>
    </w:p>
    <w:p w:rsidR="000D3963" w:rsidRPr="008E2F40" w:rsidRDefault="000D3963"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w:t>
      </w:r>
      <w:r w:rsidR="00700153" w:rsidRPr="009F01DC">
        <w:rPr>
          <w:rFonts w:asciiTheme="minorEastAsia" w:eastAsiaTheme="minorEastAsia" w:hAnsiTheme="minorEastAsia" w:hint="eastAsia"/>
          <w:kern w:val="0"/>
          <w:sz w:val="30"/>
          <w:szCs w:val="30"/>
        </w:rPr>
        <w:t>桦南县统一战线工作部</w:t>
      </w:r>
      <w:r w:rsidRPr="008E2F40">
        <w:rPr>
          <w:rFonts w:asciiTheme="minorEastAsia" w:eastAsiaTheme="minorEastAsia" w:hAnsiTheme="minorEastAsia" w:hint="eastAsia"/>
          <w:color w:val="333333"/>
          <w:kern w:val="0"/>
          <w:sz w:val="30"/>
          <w:szCs w:val="30"/>
        </w:rPr>
        <w:t>部门收入预算</w:t>
      </w:r>
      <w:r w:rsidR="00700153">
        <w:rPr>
          <w:rFonts w:asciiTheme="minorEastAsia" w:eastAsiaTheme="minorEastAsia" w:hAnsiTheme="minorEastAsia" w:hint="eastAsia"/>
          <w:sz w:val="30"/>
          <w:szCs w:val="30"/>
        </w:rPr>
        <w:t>147.45</w:t>
      </w:r>
      <w:r w:rsidRPr="008E2F40">
        <w:rPr>
          <w:rFonts w:asciiTheme="minorEastAsia" w:eastAsiaTheme="minorEastAsia" w:hAnsiTheme="minorEastAsia" w:hint="eastAsia"/>
          <w:color w:val="333333"/>
          <w:kern w:val="0"/>
          <w:sz w:val="30"/>
          <w:szCs w:val="30"/>
        </w:rPr>
        <w:t>万元，比去年增加</w:t>
      </w:r>
      <w:r w:rsidR="00AD7516" w:rsidRPr="00AD7516">
        <w:rPr>
          <w:rFonts w:asciiTheme="minorEastAsia" w:eastAsiaTheme="minorEastAsia" w:hAnsiTheme="minorEastAsia" w:hint="eastAsia"/>
          <w:sz w:val="30"/>
          <w:szCs w:val="30"/>
        </w:rPr>
        <w:t>53.65</w:t>
      </w:r>
      <w:r w:rsidR="008E2F40" w:rsidRPr="008E2F40">
        <w:rPr>
          <w:rFonts w:asciiTheme="minorEastAsia" w:eastAsiaTheme="minorEastAsia" w:hAnsiTheme="minorEastAsia" w:hint="eastAsia"/>
          <w:color w:val="333333"/>
          <w:kern w:val="0"/>
          <w:sz w:val="30"/>
          <w:szCs w:val="30"/>
        </w:rPr>
        <w:t>万元，原因是</w:t>
      </w:r>
      <w:r w:rsidR="00700153">
        <w:rPr>
          <w:rFonts w:asciiTheme="minorEastAsia" w:eastAsiaTheme="minorEastAsia" w:hAnsiTheme="minorEastAsia" w:hint="eastAsia"/>
          <w:color w:val="333333"/>
          <w:kern w:val="0"/>
          <w:sz w:val="30"/>
          <w:szCs w:val="30"/>
        </w:rPr>
        <w:t>人员工资增加</w:t>
      </w:r>
      <w:r w:rsidR="008E2F40" w:rsidRPr="008E2F40">
        <w:rPr>
          <w:rFonts w:asciiTheme="minorEastAsia" w:eastAsiaTheme="minorEastAsia" w:hAnsiTheme="minorEastAsia" w:hint="eastAsia"/>
          <w:color w:val="333333"/>
          <w:kern w:val="0"/>
          <w:sz w:val="30"/>
          <w:szCs w:val="30"/>
        </w:rPr>
        <w:t>。</w:t>
      </w:r>
      <w:r w:rsidRPr="008E2F40">
        <w:rPr>
          <w:rFonts w:asciiTheme="minorEastAsia" w:eastAsiaTheme="minorEastAsia" w:hAnsiTheme="minorEastAsia" w:hint="eastAsia"/>
          <w:color w:val="333333"/>
          <w:kern w:val="0"/>
          <w:sz w:val="30"/>
          <w:szCs w:val="30"/>
        </w:rPr>
        <w:t>其中：一般公共预算收入</w:t>
      </w:r>
      <w:r w:rsidR="005D309D">
        <w:rPr>
          <w:rFonts w:asciiTheme="minorEastAsia" w:eastAsiaTheme="minorEastAsia" w:hAnsiTheme="minorEastAsia" w:hint="eastAsia"/>
          <w:color w:val="333333"/>
          <w:kern w:val="0"/>
          <w:sz w:val="30"/>
          <w:szCs w:val="30"/>
        </w:rPr>
        <w:t>147.45</w:t>
      </w:r>
      <w:r w:rsidRPr="008E2F40">
        <w:rPr>
          <w:rFonts w:asciiTheme="minorEastAsia" w:eastAsiaTheme="minorEastAsia" w:hAnsiTheme="minorEastAsia" w:hint="eastAsia"/>
          <w:color w:val="333333"/>
          <w:kern w:val="0"/>
          <w:sz w:val="30"/>
          <w:szCs w:val="30"/>
        </w:rPr>
        <w:t>万元，占</w:t>
      </w:r>
      <w:r w:rsidR="005D309D">
        <w:rPr>
          <w:rFonts w:asciiTheme="minorEastAsia" w:eastAsiaTheme="minorEastAsia" w:hAnsiTheme="minorEastAsia" w:hint="eastAsia"/>
          <w:sz w:val="30"/>
          <w:szCs w:val="30"/>
        </w:rPr>
        <w:t>100</w:t>
      </w:r>
      <w:r w:rsidRPr="008E2F40">
        <w:rPr>
          <w:rFonts w:asciiTheme="minorEastAsia" w:eastAsiaTheme="minorEastAsia" w:hAnsiTheme="minorEastAsia" w:hint="eastAsia"/>
          <w:color w:val="333333"/>
          <w:kern w:val="0"/>
          <w:sz w:val="30"/>
          <w:szCs w:val="30"/>
        </w:rPr>
        <w:t>%；政府性基金收入</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%；国有资本经营收入</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%；财政专户资金收入</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%；事业收入</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%；事业单位经营收入</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%；其他收入</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color w:val="333333"/>
          <w:kern w:val="0"/>
          <w:sz w:val="30"/>
          <w:szCs w:val="30"/>
        </w:rPr>
        <w:t>%。</w:t>
      </w:r>
    </w:p>
    <w:p w:rsidR="000D3963" w:rsidRPr="00A96AE0" w:rsidRDefault="000D3963"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三</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部门支出总体</w:t>
      </w:r>
      <w:r w:rsidRPr="00A96AE0">
        <w:rPr>
          <w:rFonts w:asciiTheme="minorEastAsia" w:eastAsiaTheme="minorEastAsia" w:hAnsiTheme="minorEastAsia"/>
          <w:color w:val="333333"/>
          <w:kern w:val="0"/>
          <w:sz w:val="32"/>
          <w:szCs w:val="32"/>
        </w:rPr>
        <w:t>情况</w:t>
      </w:r>
      <w:r w:rsidRPr="00A96AE0">
        <w:rPr>
          <w:rFonts w:asciiTheme="minorEastAsia" w:eastAsiaTheme="minorEastAsia" w:hAnsiTheme="minorEastAsia" w:hint="eastAsia"/>
          <w:color w:val="333333"/>
          <w:kern w:val="0"/>
          <w:sz w:val="32"/>
          <w:szCs w:val="32"/>
        </w:rPr>
        <w:t>说明</w:t>
      </w:r>
    </w:p>
    <w:p w:rsidR="000D3963" w:rsidRPr="008E2F40" w:rsidRDefault="000D3963"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hint="eastAsia"/>
          <w:sz w:val="30"/>
          <w:szCs w:val="30"/>
        </w:rPr>
        <w:t>2019年度</w:t>
      </w:r>
      <w:r w:rsidR="005D309D">
        <w:rPr>
          <w:rFonts w:asciiTheme="minorEastAsia" w:eastAsiaTheme="minorEastAsia" w:hAnsiTheme="minorEastAsia" w:hint="eastAsia"/>
          <w:sz w:val="30"/>
          <w:szCs w:val="30"/>
        </w:rPr>
        <w:t>桦南县统一战线工作</w:t>
      </w:r>
      <w:r w:rsidR="005D309D" w:rsidRPr="008E2F40">
        <w:rPr>
          <w:rFonts w:asciiTheme="minorEastAsia" w:eastAsiaTheme="minorEastAsia" w:hAnsiTheme="minorEastAsia" w:hint="eastAsia"/>
          <w:sz w:val="30"/>
          <w:szCs w:val="30"/>
        </w:rPr>
        <w:t>部</w:t>
      </w:r>
      <w:r w:rsidRPr="008E2F40">
        <w:rPr>
          <w:rFonts w:asciiTheme="minorEastAsia" w:eastAsiaTheme="minorEastAsia" w:hAnsiTheme="minorEastAsia" w:hint="eastAsia"/>
          <w:sz w:val="30"/>
          <w:szCs w:val="30"/>
        </w:rPr>
        <w:t>部门支出预算</w:t>
      </w:r>
      <w:r w:rsidR="005D309D">
        <w:rPr>
          <w:rFonts w:asciiTheme="minorEastAsia" w:eastAsiaTheme="minorEastAsia" w:hAnsiTheme="minorEastAsia" w:hint="eastAsia"/>
          <w:sz w:val="30"/>
          <w:szCs w:val="30"/>
        </w:rPr>
        <w:t>147.45</w:t>
      </w:r>
      <w:r w:rsidRPr="008E2F40">
        <w:rPr>
          <w:rFonts w:asciiTheme="minorEastAsia" w:eastAsiaTheme="minorEastAsia" w:hAnsiTheme="minorEastAsia" w:hint="eastAsia"/>
          <w:sz w:val="30"/>
          <w:szCs w:val="30"/>
        </w:rPr>
        <w:t>万元，比去年增加</w:t>
      </w:r>
      <w:r w:rsidR="00AD7516" w:rsidRPr="00320533">
        <w:rPr>
          <w:rFonts w:asciiTheme="minorEastAsia" w:eastAsiaTheme="minorEastAsia" w:hAnsiTheme="minorEastAsia" w:hint="eastAsia"/>
          <w:sz w:val="30"/>
          <w:szCs w:val="30"/>
        </w:rPr>
        <w:t>53.65</w:t>
      </w:r>
      <w:r w:rsidR="008E2F40" w:rsidRPr="008E2F40">
        <w:rPr>
          <w:rFonts w:asciiTheme="minorEastAsia" w:eastAsiaTheme="minorEastAsia" w:hAnsiTheme="minorEastAsia" w:hint="eastAsia"/>
          <w:sz w:val="30"/>
          <w:szCs w:val="30"/>
        </w:rPr>
        <w:t>万元，原因是</w:t>
      </w:r>
      <w:r w:rsidR="005D309D">
        <w:rPr>
          <w:rFonts w:asciiTheme="minorEastAsia" w:eastAsiaTheme="minorEastAsia" w:hAnsiTheme="minorEastAsia" w:hint="eastAsia"/>
          <w:sz w:val="30"/>
          <w:szCs w:val="30"/>
        </w:rPr>
        <w:t>人员工资增加</w:t>
      </w:r>
      <w:r w:rsidR="008E2F40" w:rsidRPr="008E2F40">
        <w:rPr>
          <w:rFonts w:asciiTheme="minorEastAsia" w:eastAsiaTheme="minorEastAsia" w:hAnsiTheme="minorEastAsia" w:hint="eastAsia"/>
          <w:sz w:val="30"/>
          <w:szCs w:val="30"/>
        </w:rPr>
        <w:t>。</w:t>
      </w:r>
      <w:r w:rsidRPr="008E2F40">
        <w:rPr>
          <w:rFonts w:asciiTheme="minorEastAsia" w:eastAsiaTheme="minorEastAsia" w:hAnsiTheme="minorEastAsia" w:hint="eastAsia"/>
          <w:sz w:val="30"/>
          <w:szCs w:val="30"/>
        </w:rPr>
        <w:t>其中：基本支出</w:t>
      </w:r>
      <w:r w:rsidR="005D309D">
        <w:rPr>
          <w:rFonts w:asciiTheme="minorEastAsia" w:eastAsiaTheme="minorEastAsia" w:hAnsiTheme="minorEastAsia" w:hint="eastAsia"/>
          <w:sz w:val="30"/>
          <w:szCs w:val="30"/>
        </w:rPr>
        <w:t>14</w:t>
      </w:r>
      <w:r w:rsidR="00DC569F">
        <w:rPr>
          <w:rFonts w:asciiTheme="minorEastAsia" w:eastAsiaTheme="minorEastAsia" w:hAnsiTheme="minorEastAsia" w:hint="eastAsia"/>
          <w:sz w:val="30"/>
          <w:szCs w:val="30"/>
        </w:rPr>
        <w:t>2</w:t>
      </w:r>
      <w:r w:rsidR="005D309D">
        <w:rPr>
          <w:rFonts w:asciiTheme="minorEastAsia" w:eastAsiaTheme="minorEastAsia" w:hAnsiTheme="minorEastAsia" w:hint="eastAsia"/>
          <w:sz w:val="30"/>
          <w:szCs w:val="30"/>
        </w:rPr>
        <w:t>.45</w:t>
      </w:r>
      <w:r w:rsidRPr="008E2F40">
        <w:rPr>
          <w:rFonts w:asciiTheme="minorEastAsia" w:eastAsiaTheme="minorEastAsia" w:hAnsiTheme="minorEastAsia" w:hint="eastAsia"/>
          <w:sz w:val="30"/>
          <w:szCs w:val="30"/>
        </w:rPr>
        <w:t>万元，占</w:t>
      </w:r>
      <w:r w:rsidR="00DC569F">
        <w:rPr>
          <w:rFonts w:asciiTheme="minorEastAsia" w:eastAsiaTheme="minorEastAsia" w:hAnsiTheme="minorEastAsia" w:hint="eastAsia"/>
          <w:sz w:val="30"/>
          <w:szCs w:val="30"/>
        </w:rPr>
        <w:t>96.6</w:t>
      </w:r>
      <w:r w:rsidRPr="008E2F40">
        <w:rPr>
          <w:rFonts w:asciiTheme="minorEastAsia" w:eastAsiaTheme="minorEastAsia" w:hAnsiTheme="minorEastAsia" w:hint="eastAsia"/>
          <w:sz w:val="30"/>
          <w:szCs w:val="30"/>
        </w:rPr>
        <w:t>%；项目支出</w:t>
      </w:r>
      <w:r w:rsidR="00396436">
        <w:rPr>
          <w:rFonts w:asciiTheme="minorEastAsia" w:eastAsiaTheme="minorEastAsia" w:hAnsiTheme="minorEastAsia" w:hint="eastAsia"/>
          <w:sz w:val="30"/>
          <w:szCs w:val="30"/>
        </w:rPr>
        <w:t>5</w:t>
      </w:r>
      <w:r w:rsidRPr="008E2F40">
        <w:rPr>
          <w:rFonts w:asciiTheme="minorEastAsia" w:eastAsiaTheme="minorEastAsia" w:hAnsiTheme="minorEastAsia" w:hint="eastAsia"/>
          <w:sz w:val="30"/>
          <w:szCs w:val="30"/>
        </w:rPr>
        <w:t>万元，占</w:t>
      </w:r>
      <w:r w:rsidR="00DC569F">
        <w:rPr>
          <w:rFonts w:asciiTheme="minorEastAsia" w:eastAsiaTheme="minorEastAsia" w:hAnsiTheme="minorEastAsia" w:hint="eastAsia"/>
          <w:sz w:val="30"/>
          <w:szCs w:val="30"/>
        </w:rPr>
        <w:t>3.4</w:t>
      </w:r>
      <w:r w:rsidRPr="008E2F40">
        <w:rPr>
          <w:rFonts w:asciiTheme="minorEastAsia" w:eastAsiaTheme="minorEastAsia" w:hAnsiTheme="minorEastAsia" w:hint="eastAsia"/>
          <w:sz w:val="30"/>
          <w:szCs w:val="30"/>
        </w:rPr>
        <w:t>%；上缴上级支出</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sz w:val="30"/>
          <w:szCs w:val="30"/>
        </w:rPr>
        <w:t>%；事业单位经营支出</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sz w:val="30"/>
          <w:szCs w:val="30"/>
        </w:rPr>
        <w:t>%；对附属</w:t>
      </w:r>
      <w:r w:rsidRPr="008E2F40">
        <w:rPr>
          <w:rFonts w:asciiTheme="minorEastAsia" w:eastAsiaTheme="minorEastAsia" w:hAnsiTheme="minorEastAsia" w:hint="eastAsia"/>
          <w:sz w:val="30"/>
          <w:szCs w:val="30"/>
        </w:rPr>
        <w:lastRenderedPageBreak/>
        <w:t>单位补助支出</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sz w:val="30"/>
          <w:szCs w:val="30"/>
        </w:rPr>
        <w:t>万元，占</w:t>
      </w:r>
      <w:r w:rsidR="005D309D">
        <w:rPr>
          <w:rFonts w:asciiTheme="minorEastAsia" w:eastAsiaTheme="minorEastAsia" w:hAnsiTheme="minorEastAsia" w:hint="eastAsia"/>
          <w:sz w:val="30"/>
          <w:szCs w:val="30"/>
        </w:rPr>
        <w:t>0</w:t>
      </w:r>
      <w:r w:rsidRPr="008E2F40">
        <w:rPr>
          <w:rFonts w:asciiTheme="minorEastAsia" w:eastAsiaTheme="minorEastAsia" w:hAnsiTheme="minorEastAsia" w:hint="eastAsia"/>
          <w:sz w:val="30"/>
          <w:szCs w:val="30"/>
        </w:rPr>
        <w:t>%。</w:t>
      </w:r>
    </w:p>
    <w:p w:rsidR="000D3963" w:rsidRPr="00A96AE0" w:rsidRDefault="000D3963"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四</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财政拨款收支总体</w:t>
      </w:r>
      <w:r w:rsidRPr="00A96AE0">
        <w:rPr>
          <w:rFonts w:asciiTheme="minorEastAsia" w:eastAsiaTheme="minorEastAsia" w:hAnsiTheme="minorEastAsia"/>
          <w:color w:val="333333"/>
          <w:kern w:val="0"/>
          <w:sz w:val="32"/>
          <w:szCs w:val="32"/>
        </w:rPr>
        <w:t>情况</w:t>
      </w:r>
      <w:r w:rsidRPr="00A96AE0">
        <w:rPr>
          <w:rFonts w:asciiTheme="minorEastAsia" w:eastAsiaTheme="minorEastAsia" w:hAnsiTheme="minorEastAsia" w:hint="eastAsia"/>
          <w:color w:val="333333"/>
          <w:kern w:val="0"/>
          <w:sz w:val="32"/>
          <w:szCs w:val="32"/>
        </w:rPr>
        <w:t>说明</w:t>
      </w:r>
    </w:p>
    <w:p w:rsidR="000D3963" w:rsidRPr="006F65AA" w:rsidRDefault="000D3963" w:rsidP="008E2F40">
      <w:pPr>
        <w:spacing w:line="360" w:lineRule="auto"/>
        <w:ind w:firstLineChars="200" w:firstLine="600"/>
        <w:jc w:val="left"/>
        <w:outlineLvl w:val="2"/>
        <w:rPr>
          <w:rFonts w:asciiTheme="minorEastAsia" w:eastAsiaTheme="minorEastAsia" w:hAnsiTheme="minorEastAsia"/>
          <w:color w:val="FF0000"/>
          <w:kern w:val="0"/>
          <w:sz w:val="30"/>
          <w:szCs w:val="30"/>
        </w:rPr>
      </w:pPr>
      <w:r w:rsidRPr="008E2F40">
        <w:rPr>
          <w:rFonts w:asciiTheme="minorEastAsia" w:eastAsiaTheme="minorEastAsia" w:hAnsiTheme="minorEastAsia" w:hint="eastAsia"/>
          <w:color w:val="333333"/>
          <w:kern w:val="0"/>
          <w:sz w:val="30"/>
          <w:szCs w:val="30"/>
        </w:rPr>
        <w:t>2019年度</w:t>
      </w:r>
      <w:r w:rsidR="005D309D" w:rsidRPr="009F01DC">
        <w:rPr>
          <w:rFonts w:asciiTheme="minorEastAsia" w:eastAsiaTheme="minorEastAsia" w:hAnsiTheme="minorEastAsia" w:hint="eastAsia"/>
          <w:kern w:val="0"/>
          <w:sz w:val="30"/>
          <w:szCs w:val="30"/>
        </w:rPr>
        <w:t>桦南县统一战线工作部</w:t>
      </w:r>
      <w:r w:rsidRPr="008E2F40">
        <w:rPr>
          <w:rFonts w:asciiTheme="minorEastAsia" w:eastAsiaTheme="minorEastAsia" w:hAnsiTheme="minorEastAsia" w:hint="eastAsia"/>
          <w:color w:val="333333"/>
          <w:kern w:val="0"/>
          <w:sz w:val="30"/>
          <w:szCs w:val="30"/>
        </w:rPr>
        <w:t>部门财政拨款收支总预算</w:t>
      </w:r>
      <w:r w:rsidR="005D309D">
        <w:rPr>
          <w:rFonts w:asciiTheme="minorEastAsia" w:eastAsiaTheme="minorEastAsia" w:hAnsiTheme="minorEastAsia" w:hint="eastAsia"/>
          <w:color w:val="333333"/>
          <w:kern w:val="0"/>
          <w:sz w:val="30"/>
          <w:szCs w:val="30"/>
        </w:rPr>
        <w:t>147.45</w:t>
      </w:r>
      <w:r w:rsidRPr="008E2F40">
        <w:rPr>
          <w:rFonts w:asciiTheme="minorEastAsia" w:eastAsiaTheme="minorEastAsia" w:hAnsiTheme="minorEastAsia" w:hint="eastAsia"/>
          <w:color w:val="333333"/>
          <w:kern w:val="0"/>
          <w:sz w:val="30"/>
          <w:szCs w:val="30"/>
        </w:rPr>
        <w:t>万元，比去年增</w:t>
      </w:r>
      <w:r w:rsidR="00DC569F" w:rsidRPr="00DC569F">
        <w:rPr>
          <w:rFonts w:asciiTheme="minorEastAsia" w:eastAsiaTheme="minorEastAsia" w:hAnsiTheme="minorEastAsia" w:hint="eastAsia"/>
          <w:kern w:val="0"/>
          <w:sz w:val="30"/>
          <w:szCs w:val="30"/>
        </w:rPr>
        <w:t>53.65</w:t>
      </w:r>
      <w:r w:rsidR="008E2F40">
        <w:rPr>
          <w:rFonts w:asciiTheme="minorEastAsia" w:eastAsiaTheme="minorEastAsia" w:hAnsiTheme="minorEastAsia" w:hint="eastAsia"/>
          <w:color w:val="333333"/>
          <w:kern w:val="0"/>
          <w:sz w:val="30"/>
          <w:szCs w:val="30"/>
        </w:rPr>
        <w:t>万元，</w:t>
      </w:r>
      <w:r w:rsidR="008E2F40" w:rsidRPr="008E2F40">
        <w:rPr>
          <w:rFonts w:asciiTheme="minorEastAsia" w:eastAsiaTheme="minorEastAsia" w:hAnsiTheme="minorEastAsia" w:hint="eastAsia"/>
          <w:color w:val="333333"/>
          <w:kern w:val="0"/>
          <w:sz w:val="30"/>
          <w:szCs w:val="30"/>
        </w:rPr>
        <w:t>原因是</w:t>
      </w:r>
      <w:r w:rsidR="005D309D">
        <w:rPr>
          <w:rFonts w:asciiTheme="minorEastAsia" w:eastAsiaTheme="minorEastAsia" w:hAnsiTheme="minorEastAsia" w:hint="eastAsia"/>
          <w:color w:val="333333"/>
          <w:kern w:val="0"/>
          <w:sz w:val="30"/>
          <w:szCs w:val="30"/>
        </w:rPr>
        <w:t>人员工资增加</w:t>
      </w:r>
      <w:r w:rsidR="008E2F40" w:rsidRPr="008E2F40">
        <w:rPr>
          <w:rFonts w:asciiTheme="minorEastAsia" w:eastAsiaTheme="minorEastAsia" w:hAnsiTheme="minorEastAsia" w:hint="eastAsia"/>
          <w:color w:val="333333"/>
          <w:kern w:val="0"/>
          <w:sz w:val="30"/>
          <w:szCs w:val="30"/>
        </w:rPr>
        <w:t>。</w:t>
      </w:r>
      <w:r w:rsidRPr="008E2F40">
        <w:rPr>
          <w:rFonts w:asciiTheme="minorEastAsia" w:eastAsiaTheme="minorEastAsia" w:hAnsiTheme="minorEastAsia" w:hint="eastAsia"/>
          <w:color w:val="333333"/>
          <w:kern w:val="0"/>
          <w:sz w:val="30"/>
          <w:szCs w:val="30"/>
        </w:rPr>
        <w:t>收入包括：一般公共预算收入</w:t>
      </w:r>
      <w:r w:rsidR="005D309D">
        <w:rPr>
          <w:rFonts w:asciiTheme="minorEastAsia" w:eastAsiaTheme="minorEastAsia" w:hAnsiTheme="minorEastAsia" w:hint="eastAsia"/>
          <w:color w:val="333333"/>
          <w:kern w:val="0"/>
          <w:sz w:val="30"/>
          <w:szCs w:val="30"/>
        </w:rPr>
        <w:t>147.45</w:t>
      </w:r>
      <w:r w:rsidRPr="008E2F40">
        <w:rPr>
          <w:rFonts w:asciiTheme="minorEastAsia" w:eastAsiaTheme="minorEastAsia" w:hAnsiTheme="minorEastAsia" w:hint="eastAsia"/>
          <w:color w:val="333333"/>
          <w:kern w:val="0"/>
          <w:sz w:val="30"/>
          <w:szCs w:val="30"/>
        </w:rPr>
        <w:t>万元。</w:t>
      </w:r>
      <w:r w:rsidR="00696B44">
        <w:rPr>
          <w:rFonts w:asciiTheme="minorEastAsia" w:eastAsiaTheme="minorEastAsia" w:hAnsiTheme="minorEastAsia" w:hint="eastAsia"/>
          <w:color w:val="333333"/>
          <w:kern w:val="0"/>
          <w:sz w:val="30"/>
          <w:szCs w:val="30"/>
        </w:rPr>
        <w:t>支出</w:t>
      </w:r>
      <w:r w:rsidR="008C7CF3">
        <w:rPr>
          <w:rFonts w:asciiTheme="minorEastAsia" w:eastAsiaTheme="minorEastAsia" w:hAnsiTheme="minorEastAsia" w:hint="eastAsia"/>
          <w:color w:val="333333"/>
          <w:kern w:val="0"/>
          <w:sz w:val="30"/>
          <w:szCs w:val="30"/>
        </w:rPr>
        <w:t>包括：</w:t>
      </w:r>
      <w:r w:rsidR="00696B44">
        <w:rPr>
          <w:rFonts w:asciiTheme="minorEastAsia" w:eastAsiaTheme="minorEastAsia" w:hAnsiTheme="minorEastAsia" w:hint="eastAsia"/>
          <w:color w:val="333333"/>
          <w:kern w:val="0"/>
          <w:sz w:val="30"/>
          <w:szCs w:val="30"/>
        </w:rPr>
        <w:t>一般公共预算支出113.31万元，社会保障和就业支出16.37万元，</w:t>
      </w:r>
      <w:r w:rsidR="008C7CF3" w:rsidRPr="008C7CF3">
        <w:rPr>
          <w:rFonts w:asciiTheme="minorEastAsia" w:eastAsiaTheme="minorEastAsia" w:hAnsiTheme="minorEastAsia" w:hint="eastAsia"/>
          <w:color w:val="333333"/>
          <w:kern w:val="0"/>
          <w:sz w:val="30"/>
          <w:szCs w:val="30"/>
        </w:rPr>
        <w:t>医疗卫生与计划生育支出</w:t>
      </w:r>
      <w:r w:rsidR="00696B44">
        <w:rPr>
          <w:rFonts w:asciiTheme="minorEastAsia" w:eastAsiaTheme="minorEastAsia" w:hAnsiTheme="minorEastAsia" w:hint="eastAsia"/>
          <w:color w:val="333333"/>
          <w:kern w:val="0"/>
          <w:sz w:val="30"/>
          <w:szCs w:val="30"/>
        </w:rPr>
        <w:t>8.46万元，住房保障</w:t>
      </w:r>
      <w:r w:rsidR="008C7CF3">
        <w:rPr>
          <w:rFonts w:asciiTheme="minorEastAsia" w:eastAsiaTheme="minorEastAsia" w:hAnsiTheme="minorEastAsia" w:hint="eastAsia"/>
          <w:color w:val="333333"/>
          <w:kern w:val="0"/>
          <w:sz w:val="30"/>
          <w:szCs w:val="30"/>
        </w:rPr>
        <w:t>支出</w:t>
      </w:r>
      <w:r w:rsidR="00696B44">
        <w:rPr>
          <w:rFonts w:asciiTheme="minorEastAsia" w:eastAsiaTheme="minorEastAsia" w:hAnsiTheme="minorEastAsia" w:hint="eastAsia"/>
          <w:color w:val="333333"/>
          <w:kern w:val="0"/>
          <w:sz w:val="30"/>
          <w:szCs w:val="30"/>
        </w:rPr>
        <w:t>9.3</w:t>
      </w:r>
      <w:r w:rsidR="008C7CF3">
        <w:rPr>
          <w:rFonts w:asciiTheme="minorEastAsia" w:eastAsiaTheme="minorEastAsia" w:hAnsiTheme="minorEastAsia" w:hint="eastAsia"/>
          <w:color w:val="333333"/>
          <w:kern w:val="0"/>
          <w:sz w:val="30"/>
          <w:szCs w:val="30"/>
        </w:rPr>
        <w:t>0</w:t>
      </w:r>
      <w:r w:rsidR="00696B44">
        <w:rPr>
          <w:rFonts w:asciiTheme="minorEastAsia" w:eastAsiaTheme="minorEastAsia" w:hAnsiTheme="minorEastAsia" w:hint="eastAsia"/>
          <w:color w:val="333333"/>
          <w:kern w:val="0"/>
          <w:sz w:val="30"/>
          <w:szCs w:val="30"/>
        </w:rPr>
        <w:t>万元</w:t>
      </w:r>
      <w:r w:rsidR="008C7CF3">
        <w:rPr>
          <w:rFonts w:asciiTheme="minorEastAsia" w:eastAsiaTheme="minorEastAsia" w:hAnsiTheme="minorEastAsia" w:hint="eastAsia"/>
          <w:color w:val="333333"/>
          <w:kern w:val="0"/>
          <w:sz w:val="30"/>
          <w:szCs w:val="30"/>
        </w:rPr>
        <w:t>。</w:t>
      </w:r>
    </w:p>
    <w:p w:rsidR="000D3963" w:rsidRPr="00A96AE0" w:rsidRDefault="000D3963"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五</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一般公共预算支出</w:t>
      </w:r>
      <w:r w:rsidR="009F4FCE">
        <w:rPr>
          <w:rFonts w:asciiTheme="minorEastAsia" w:eastAsiaTheme="minorEastAsia" w:hAnsiTheme="minorEastAsia" w:hint="eastAsia"/>
          <w:color w:val="333333"/>
          <w:kern w:val="0"/>
          <w:sz w:val="32"/>
          <w:szCs w:val="32"/>
        </w:rPr>
        <w:t>表（功能科目）情况</w:t>
      </w:r>
      <w:r w:rsidRPr="00A96AE0">
        <w:rPr>
          <w:rFonts w:asciiTheme="minorEastAsia" w:eastAsiaTheme="minorEastAsia" w:hAnsiTheme="minorEastAsia" w:hint="eastAsia"/>
          <w:color w:val="333333"/>
          <w:kern w:val="0"/>
          <w:sz w:val="32"/>
          <w:szCs w:val="32"/>
        </w:rPr>
        <w:t>说明</w:t>
      </w:r>
    </w:p>
    <w:p w:rsidR="000D3963" w:rsidRPr="008E2F40" w:rsidRDefault="000D3963"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w:t>
      </w:r>
      <w:r w:rsidR="00EF1ED3">
        <w:rPr>
          <w:rFonts w:asciiTheme="minorEastAsia" w:eastAsiaTheme="minorEastAsia" w:hAnsiTheme="minorEastAsia" w:hint="eastAsia"/>
          <w:color w:val="333333"/>
          <w:kern w:val="0"/>
          <w:sz w:val="30"/>
          <w:szCs w:val="30"/>
        </w:rPr>
        <w:t>桦南县统一战线工作部</w:t>
      </w:r>
      <w:r w:rsidRPr="008E2F40">
        <w:rPr>
          <w:rFonts w:asciiTheme="minorEastAsia" w:eastAsiaTheme="minorEastAsia" w:hAnsiTheme="minorEastAsia" w:hint="eastAsia"/>
          <w:color w:val="333333"/>
          <w:kern w:val="0"/>
          <w:sz w:val="30"/>
          <w:szCs w:val="30"/>
        </w:rPr>
        <w:t>部门一般公共预算支出</w:t>
      </w:r>
      <w:r w:rsidR="00EF1ED3">
        <w:rPr>
          <w:rFonts w:asciiTheme="minorEastAsia" w:eastAsiaTheme="minorEastAsia" w:hAnsiTheme="minorEastAsia" w:hint="eastAsia"/>
          <w:color w:val="333333"/>
          <w:kern w:val="0"/>
          <w:sz w:val="30"/>
          <w:szCs w:val="30"/>
        </w:rPr>
        <w:t>147.45</w:t>
      </w:r>
      <w:r w:rsidRPr="008E2F40">
        <w:rPr>
          <w:rFonts w:asciiTheme="minorEastAsia" w:eastAsiaTheme="minorEastAsia" w:hAnsiTheme="minorEastAsia" w:hint="eastAsia"/>
          <w:color w:val="333333"/>
          <w:kern w:val="0"/>
          <w:sz w:val="30"/>
          <w:szCs w:val="30"/>
        </w:rPr>
        <w:t>万元，比去年增加</w:t>
      </w:r>
      <w:r w:rsidR="00666063" w:rsidRPr="00666063">
        <w:rPr>
          <w:rFonts w:asciiTheme="minorEastAsia" w:eastAsiaTheme="minorEastAsia" w:hAnsiTheme="minorEastAsia" w:hint="eastAsia"/>
          <w:kern w:val="0"/>
          <w:sz w:val="30"/>
          <w:szCs w:val="30"/>
        </w:rPr>
        <w:t>53.65</w:t>
      </w:r>
      <w:r w:rsidRPr="008E2F40">
        <w:rPr>
          <w:rFonts w:asciiTheme="minorEastAsia" w:eastAsiaTheme="minorEastAsia" w:hAnsiTheme="minorEastAsia" w:hint="eastAsia"/>
          <w:color w:val="333333"/>
          <w:kern w:val="0"/>
          <w:sz w:val="30"/>
          <w:szCs w:val="30"/>
        </w:rPr>
        <w:t>万元。其中：</w:t>
      </w:r>
    </w:p>
    <w:p w:rsidR="00A53F67" w:rsidRDefault="00313F47" w:rsidP="006F65A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000000" w:themeColor="text1"/>
          <w:kern w:val="0"/>
          <w:sz w:val="30"/>
          <w:szCs w:val="30"/>
        </w:rPr>
      </w:pPr>
      <w:r>
        <w:rPr>
          <w:rFonts w:asciiTheme="minorEastAsia" w:eastAsiaTheme="minorEastAsia" w:hAnsiTheme="minorEastAsia" w:hint="eastAsia"/>
          <w:color w:val="000000" w:themeColor="text1"/>
          <w:kern w:val="0"/>
          <w:sz w:val="30"/>
          <w:szCs w:val="30"/>
        </w:rPr>
        <w:t>1</w:t>
      </w:r>
      <w:r w:rsidR="00A53F67" w:rsidRPr="006F65AA">
        <w:rPr>
          <w:rFonts w:asciiTheme="minorEastAsia" w:eastAsiaTheme="minorEastAsia" w:hAnsiTheme="minorEastAsia" w:hint="eastAsia"/>
          <w:color w:val="000000" w:themeColor="text1"/>
          <w:kern w:val="0"/>
          <w:sz w:val="30"/>
          <w:szCs w:val="30"/>
        </w:rPr>
        <w:t>.2013401</w:t>
      </w:r>
      <w:r w:rsidR="008C7CF3">
        <w:rPr>
          <w:rFonts w:asciiTheme="minorEastAsia" w:eastAsiaTheme="minorEastAsia" w:hAnsiTheme="minorEastAsia" w:hint="eastAsia"/>
          <w:color w:val="000000" w:themeColor="text1"/>
          <w:kern w:val="0"/>
          <w:sz w:val="30"/>
          <w:szCs w:val="30"/>
        </w:rPr>
        <w:t>行政运行</w:t>
      </w:r>
      <w:r w:rsidR="00A53F67" w:rsidRPr="006F65AA">
        <w:rPr>
          <w:rFonts w:asciiTheme="minorEastAsia" w:eastAsiaTheme="minorEastAsia" w:hAnsiTheme="minorEastAsia" w:hint="eastAsia"/>
          <w:color w:val="000000" w:themeColor="text1"/>
          <w:kern w:val="0"/>
          <w:sz w:val="30"/>
          <w:szCs w:val="30"/>
        </w:rPr>
        <w:t>（统战事务）108.31万元</w:t>
      </w:r>
      <w:r w:rsidR="0021504B" w:rsidRPr="006F65AA">
        <w:rPr>
          <w:rFonts w:asciiTheme="minorEastAsia" w:eastAsiaTheme="minorEastAsia" w:hAnsiTheme="minorEastAsia" w:hint="eastAsia"/>
          <w:color w:val="000000" w:themeColor="text1"/>
          <w:kern w:val="0"/>
          <w:sz w:val="30"/>
          <w:szCs w:val="30"/>
        </w:rPr>
        <w:t>，比上年增加39.33万元，增长57.02%。</w:t>
      </w:r>
    </w:p>
    <w:p w:rsidR="008C7CF3" w:rsidRPr="00EA2D01" w:rsidRDefault="008C7CF3" w:rsidP="006F65AA">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EA2D01">
        <w:rPr>
          <w:rFonts w:asciiTheme="minorEastAsia" w:eastAsiaTheme="minorEastAsia" w:hAnsiTheme="minorEastAsia" w:hint="eastAsia"/>
          <w:kern w:val="0"/>
          <w:sz w:val="30"/>
          <w:szCs w:val="30"/>
        </w:rPr>
        <w:t>2.2013402一般行政管理事务（统战事务）5</w:t>
      </w:r>
      <w:r w:rsidR="00EA2D01">
        <w:rPr>
          <w:rFonts w:asciiTheme="minorEastAsia" w:eastAsiaTheme="minorEastAsia" w:hAnsiTheme="minorEastAsia" w:hint="eastAsia"/>
          <w:kern w:val="0"/>
          <w:sz w:val="30"/>
          <w:szCs w:val="30"/>
        </w:rPr>
        <w:t>.00</w:t>
      </w:r>
      <w:r w:rsidRPr="00EA2D01">
        <w:rPr>
          <w:rFonts w:asciiTheme="minorEastAsia" w:eastAsiaTheme="minorEastAsia" w:hAnsiTheme="minorEastAsia" w:hint="eastAsia"/>
          <w:kern w:val="0"/>
          <w:sz w:val="30"/>
          <w:szCs w:val="30"/>
        </w:rPr>
        <w:t>万</w:t>
      </w:r>
      <w:r w:rsidRPr="00586564">
        <w:rPr>
          <w:rFonts w:asciiTheme="minorEastAsia" w:eastAsiaTheme="minorEastAsia" w:hAnsiTheme="minorEastAsia" w:hint="eastAsia"/>
          <w:kern w:val="0"/>
          <w:sz w:val="30"/>
          <w:szCs w:val="30"/>
        </w:rPr>
        <w:t>元</w:t>
      </w:r>
      <w:r w:rsidR="00586564" w:rsidRPr="00586564">
        <w:rPr>
          <w:rFonts w:asciiTheme="minorEastAsia" w:eastAsiaTheme="minorEastAsia" w:hAnsiTheme="minorEastAsia" w:hint="eastAsia"/>
          <w:kern w:val="0"/>
          <w:sz w:val="30"/>
          <w:szCs w:val="30"/>
        </w:rPr>
        <w:t>，</w:t>
      </w:r>
      <w:r w:rsidR="00EA2D01" w:rsidRPr="00EA2D01">
        <w:rPr>
          <w:rFonts w:asciiTheme="minorEastAsia" w:eastAsiaTheme="minorEastAsia" w:hAnsiTheme="minorEastAsia" w:hint="eastAsia"/>
          <w:kern w:val="0"/>
          <w:sz w:val="30"/>
          <w:szCs w:val="30"/>
        </w:rPr>
        <w:t>与上年相比没有变化。</w:t>
      </w:r>
    </w:p>
    <w:p w:rsidR="00A53F67" w:rsidRDefault="008C7CF3"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w:t>
      </w:r>
      <w:r w:rsidR="00A53F67">
        <w:rPr>
          <w:rFonts w:asciiTheme="minorEastAsia" w:eastAsiaTheme="minorEastAsia" w:hAnsiTheme="minorEastAsia" w:hint="eastAsia"/>
          <w:color w:val="333333"/>
          <w:kern w:val="0"/>
          <w:sz w:val="30"/>
          <w:szCs w:val="30"/>
        </w:rPr>
        <w:t>.2080505</w:t>
      </w:r>
      <w:r w:rsidRPr="008C7CF3">
        <w:rPr>
          <w:rFonts w:asciiTheme="minorEastAsia" w:eastAsiaTheme="minorEastAsia" w:hAnsiTheme="minorEastAsia" w:hint="eastAsia"/>
          <w:color w:val="333333"/>
          <w:kern w:val="0"/>
          <w:sz w:val="30"/>
          <w:szCs w:val="30"/>
        </w:rPr>
        <w:t xml:space="preserve"> 机关事业单位基本养老保险缴费支出</w:t>
      </w:r>
      <w:r w:rsidR="00A53F67">
        <w:rPr>
          <w:rFonts w:asciiTheme="minorEastAsia" w:eastAsiaTheme="minorEastAsia" w:hAnsiTheme="minorEastAsia" w:hint="eastAsia"/>
          <w:color w:val="333333"/>
          <w:kern w:val="0"/>
          <w:sz w:val="30"/>
          <w:szCs w:val="30"/>
        </w:rPr>
        <w:t>16.37万元，比上年增加</w:t>
      </w:r>
      <w:r w:rsidR="00C06F91">
        <w:rPr>
          <w:rFonts w:asciiTheme="minorEastAsia" w:eastAsiaTheme="minorEastAsia" w:hAnsiTheme="minorEastAsia" w:hint="eastAsia"/>
          <w:color w:val="333333"/>
          <w:kern w:val="0"/>
          <w:sz w:val="30"/>
          <w:szCs w:val="30"/>
        </w:rPr>
        <w:t>6.56万元，增长66.87%。</w:t>
      </w:r>
    </w:p>
    <w:p w:rsidR="00A53F67" w:rsidRDefault="008C7CF3"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4</w:t>
      </w:r>
      <w:r w:rsidR="00A53F67">
        <w:rPr>
          <w:rFonts w:asciiTheme="minorEastAsia" w:eastAsiaTheme="minorEastAsia" w:hAnsiTheme="minorEastAsia" w:hint="eastAsia"/>
          <w:color w:val="333333"/>
          <w:kern w:val="0"/>
          <w:sz w:val="30"/>
          <w:szCs w:val="30"/>
        </w:rPr>
        <w:t>.2101101行政单位医疗8.46万元，比上年增加</w:t>
      </w:r>
      <w:r w:rsidR="00C06F91">
        <w:rPr>
          <w:rFonts w:asciiTheme="minorEastAsia" w:eastAsiaTheme="minorEastAsia" w:hAnsiTheme="minorEastAsia" w:hint="eastAsia"/>
          <w:color w:val="333333"/>
          <w:kern w:val="0"/>
          <w:sz w:val="30"/>
          <w:szCs w:val="30"/>
        </w:rPr>
        <w:t>2.7</w:t>
      </w:r>
      <w:r w:rsidR="009A52C5">
        <w:rPr>
          <w:rFonts w:asciiTheme="minorEastAsia" w:eastAsiaTheme="minorEastAsia" w:hAnsiTheme="minorEastAsia" w:hint="eastAsia"/>
          <w:color w:val="333333"/>
          <w:kern w:val="0"/>
          <w:sz w:val="30"/>
          <w:szCs w:val="30"/>
        </w:rPr>
        <w:t>5</w:t>
      </w:r>
      <w:r w:rsidR="00C06F91">
        <w:rPr>
          <w:rFonts w:asciiTheme="minorEastAsia" w:eastAsiaTheme="minorEastAsia" w:hAnsiTheme="minorEastAsia" w:hint="eastAsia"/>
          <w:color w:val="333333"/>
          <w:kern w:val="0"/>
          <w:sz w:val="30"/>
          <w:szCs w:val="30"/>
        </w:rPr>
        <w:t>万元，增长47.9%。</w:t>
      </w:r>
    </w:p>
    <w:p w:rsidR="00A53F67" w:rsidRPr="008E2F40" w:rsidRDefault="008C7CF3"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5</w:t>
      </w:r>
      <w:r w:rsidR="006F65AA">
        <w:rPr>
          <w:rFonts w:asciiTheme="minorEastAsia" w:eastAsiaTheme="minorEastAsia" w:hAnsiTheme="minorEastAsia" w:hint="eastAsia"/>
          <w:color w:val="333333"/>
          <w:kern w:val="0"/>
          <w:sz w:val="30"/>
          <w:szCs w:val="30"/>
        </w:rPr>
        <w:t>.2210201</w:t>
      </w:r>
      <w:r w:rsidR="00A53F67">
        <w:rPr>
          <w:rFonts w:asciiTheme="minorEastAsia" w:eastAsiaTheme="minorEastAsia" w:hAnsiTheme="minorEastAsia" w:hint="eastAsia"/>
          <w:color w:val="333333"/>
          <w:kern w:val="0"/>
          <w:sz w:val="30"/>
          <w:szCs w:val="30"/>
        </w:rPr>
        <w:t>住房公积金9.30万元，比上年增加</w:t>
      </w:r>
      <w:r w:rsidR="00C06F91">
        <w:rPr>
          <w:rFonts w:asciiTheme="minorEastAsia" w:eastAsiaTheme="minorEastAsia" w:hAnsiTheme="minorEastAsia" w:hint="eastAsia"/>
          <w:color w:val="333333"/>
          <w:kern w:val="0"/>
          <w:sz w:val="30"/>
          <w:szCs w:val="30"/>
        </w:rPr>
        <w:t>3.83万元，增长70.01%。</w:t>
      </w:r>
    </w:p>
    <w:p w:rsidR="000D3963" w:rsidRPr="00A96AE0" w:rsidRDefault="000D3963"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lastRenderedPageBreak/>
        <w:t>六</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一般公共预算</w:t>
      </w:r>
      <w:r w:rsidR="0001188A" w:rsidRPr="00A96AE0">
        <w:rPr>
          <w:rFonts w:asciiTheme="minorEastAsia" w:eastAsiaTheme="minorEastAsia" w:hAnsiTheme="minorEastAsia" w:hint="eastAsia"/>
          <w:color w:val="333333"/>
          <w:kern w:val="0"/>
          <w:sz w:val="32"/>
          <w:szCs w:val="32"/>
        </w:rPr>
        <w:t>基本</w:t>
      </w:r>
      <w:r w:rsidRPr="00A96AE0">
        <w:rPr>
          <w:rFonts w:asciiTheme="minorEastAsia" w:eastAsiaTheme="minorEastAsia" w:hAnsiTheme="minorEastAsia" w:hint="eastAsia"/>
          <w:color w:val="333333"/>
          <w:kern w:val="0"/>
          <w:sz w:val="32"/>
          <w:szCs w:val="32"/>
        </w:rPr>
        <w:t>支出</w:t>
      </w:r>
      <w:r w:rsidR="009F4FCE">
        <w:rPr>
          <w:rFonts w:asciiTheme="minorEastAsia" w:eastAsiaTheme="minorEastAsia" w:hAnsiTheme="minorEastAsia" w:hint="eastAsia"/>
          <w:color w:val="333333"/>
          <w:kern w:val="0"/>
          <w:sz w:val="32"/>
          <w:szCs w:val="32"/>
        </w:rPr>
        <w:t>表（部门经济分类）情况说明</w:t>
      </w:r>
    </w:p>
    <w:p w:rsidR="0001188A" w:rsidRPr="008E2F40" w:rsidRDefault="0001188A"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w:t>
      </w:r>
      <w:r w:rsidR="00EF1ED3">
        <w:rPr>
          <w:rFonts w:asciiTheme="minorEastAsia" w:eastAsiaTheme="minorEastAsia" w:hAnsiTheme="minorEastAsia" w:hint="eastAsia"/>
          <w:color w:val="333333"/>
          <w:kern w:val="0"/>
          <w:sz w:val="30"/>
          <w:szCs w:val="30"/>
        </w:rPr>
        <w:t>桦南县统一战线工作部</w:t>
      </w:r>
      <w:r w:rsidRPr="008E2F40">
        <w:rPr>
          <w:rFonts w:asciiTheme="minorEastAsia" w:eastAsiaTheme="minorEastAsia" w:hAnsiTheme="minorEastAsia" w:hint="eastAsia"/>
          <w:color w:val="333333"/>
          <w:kern w:val="0"/>
          <w:sz w:val="30"/>
          <w:szCs w:val="30"/>
        </w:rPr>
        <w:t>部门一般公共预算基本支出</w:t>
      </w:r>
      <w:r w:rsidR="00EF1ED3">
        <w:rPr>
          <w:rFonts w:asciiTheme="minorEastAsia" w:eastAsiaTheme="minorEastAsia" w:hAnsiTheme="minorEastAsia" w:hint="eastAsia"/>
          <w:color w:val="333333"/>
          <w:kern w:val="0"/>
          <w:sz w:val="30"/>
          <w:szCs w:val="30"/>
        </w:rPr>
        <w:t>14</w:t>
      </w:r>
      <w:r w:rsidR="006F65AA">
        <w:rPr>
          <w:rFonts w:asciiTheme="minorEastAsia" w:eastAsiaTheme="minorEastAsia" w:hAnsiTheme="minorEastAsia" w:hint="eastAsia"/>
          <w:color w:val="333333"/>
          <w:kern w:val="0"/>
          <w:sz w:val="30"/>
          <w:szCs w:val="30"/>
        </w:rPr>
        <w:t>2.45</w:t>
      </w:r>
      <w:r w:rsidRPr="008E2F40">
        <w:rPr>
          <w:rFonts w:asciiTheme="minorEastAsia" w:eastAsiaTheme="minorEastAsia" w:hAnsiTheme="minorEastAsia" w:hint="eastAsia"/>
          <w:color w:val="333333"/>
          <w:kern w:val="0"/>
          <w:sz w:val="30"/>
          <w:szCs w:val="30"/>
        </w:rPr>
        <w:t>万元，其中：</w:t>
      </w:r>
    </w:p>
    <w:p w:rsidR="004B6212" w:rsidRDefault="0001188A" w:rsidP="006F65AA">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1、工资福利支出</w:t>
      </w:r>
      <w:r w:rsidR="00EF1ED3">
        <w:rPr>
          <w:rFonts w:asciiTheme="minorEastAsia" w:eastAsiaTheme="minorEastAsia" w:hAnsiTheme="minorEastAsia" w:hint="eastAsia"/>
          <w:color w:val="333333"/>
          <w:kern w:val="0"/>
          <w:sz w:val="30"/>
          <w:szCs w:val="30"/>
        </w:rPr>
        <w:t>130</w:t>
      </w:r>
      <w:r w:rsidR="00E762F3">
        <w:rPr>
          <w:rFonts w:asciiTheme="minorEastAsia" w:eastAsiaTheme="minorEastAsia" w:hAnsiTheme="minorEastAsia" w:hint="eastAsia"/>
          <w:color w:val="333333"/>
          <w:kern w:val="0"/>
          <w:sz w:val="30"/>
          <w:szCs w:val="30"/>
        </w:rPr>
        <w:t>.0</w:t>
      </w:r>
      <w:r w:rsidR="006F65AA">
        <w:rPr>
          <w:rFonts w:asciiTheme="minorEastAsia" w:eastAsiaTheme="minorEastAsia" w:hAnsiTheme="minorEastAsia" w:hint="eastAsia"/>
          <w:color w:val="333333"/>
          <w:kern w:val="0"/>
          <w:sz w:val="30"/>
          <w:szCs w:val="30"/>
        </w:rPr>
        <w:t>3</w:t>
      </w:r>
      <w:r w:rsidRPr="008E2F40">
        <w:rPr>
          <w:rFonts w:asciiTheme="minorEastAsia" w:eastAsiaTheme="minorEastAsia" w:hAnsiTheme="minorEastAsia" w:hint="eastAsia"/>
          <w:color w:val="333333"/>
          <w:kern w:val="0"/>
          <w:sz w:val="30"/>
          <w:szCs w:val="30"/>
        </w:rPr>
        <w:t>万元，主要包括：基本工资</w:t>
      </w:r>
      <w:r w:rsidR="00A53F67">
        <w:rPr>
          <w:rFonts w:asciiTheme="minorEastAsia" w:eastAsiaTheme="minorEastAsia" w:hAnsiTheme="minorEastAsia" w:hint="eastAsia"/>
          <w:color w:val="333333"/>
          <w:kern w:val="0"/>
          <w:sz w:val="30"/>
          <w:szCs w:val="30"/>
        </w:rPr>
        <w:t>51.92</w:t>
      </w:r>
      <w:r w:rsidRPr="008E2F40">
        <w:rPr>
          <w:rFonts w:asciiTheme="minorEastAsia" w:eastAsiaTheme="minorEastAsia" w:hAnsiTheme="minorEastAsia" w:hint="eastAsia"/>
          <w:color w:val="333333"/>
          <w:kern w:val="0"/>
          <w:sz w:val="30"/>
          <w:szCs w:val="30"/>
        </w:rPr>
        <w:t>万元、津贴补贴</w:t>
      </w:r>
      <w:r w:rsidR="00A53F67">
        <w:rPr>
          <w:rFonts w:asciiTheme="minorEastAsia" w:eastAsiaTheme="minorEastAsia" w:hAnsiTheme="minorEastAsia" w:hint="eastAsia"/>
          <w:color w:val="333333"/>
          <w:kern w:val="0"/>
          <w:sz w:val="30"/>
          <w:szCs w:val="30"/>
        </w:rPr>
        <w:t>37.52</w:t>
      </w:r>
      <w:r w:rsidRPr="008E2F40">
        <w:rPr>
          <w:rFonts w:asciiTheme="minorEastAsia" w:eastAsiaTheme="minorEastAsia" w:hAnsiTheme="minorEastAsia" w:hint="eastAsia"/>
          <w:color w:val="333333"/>
          <w:kern w:val="0"/>
          <w:sz w:val="30"/>
          <w:szCs w:val="30"/>
        </w:rPr>
        <w:t>万元、</w:t>
      </w:r>
      <w:r w:rsidR="006F65AA">
        <w:rPr>
          <w:rFonts w:asciiTheme="minorEastAsia" w:eastAsiaTheme="minorEastAsia" w:hAnsiTheme="minorEastAsia" w:hint="eastAsia"/>
          <w:color w:val="333333"/>
          <w:kern w:val="0"/>
          <w:sz w:val="30"/>
          <w:szCs w:val="30"/>
        </w:rPr>
        <w:t>年终一次性</w:t>
      </w:r>
      <w:r w:rsidR="00CA24F5">
        <w:rPr>
          <w:rFonts w:asciiTheme="minorEastAsia" w:eastAsiaTheme="minorEastAsia" w:hAnsiTheme="minorEastAsia" w:hint="eastAsia"/>
          <w:color w:val="333333"/>
          <w:kern w:val="0"/>
          <w:sz w:val="30"/>
          <w:szCs w:val="30"/>
        </w:rPr>
        <w:t>奖金6.46</w:t>
      </w:r>
      <w:r w:rsidR="00E762F3">
        <w:rPr>
          <w:rFonts w:asciiTheme="minorEastAsia" w:eastAsiaTheme="minorEastAsia" w:hAnsiTheme="minorEastAsia" w:hint="eastAsia"/>
          <w:color w:val="333333"/>
          <w:kern w:val="0"/>
          <w:sz w:val="30"/>
          <w:szCs w:val="30"/>
        </w:rPr>
        <w:t>万元、</w:t>
      </w:r>
      <w:r w:rsidR="00CA24F5">
        <w:rPr>
          <w:rFonts w:asciiTheme="minorEastAsia" w:eastAsiaTheme="minorEastAsia" w:hAnsiTheme="minorEastAsia" w:hint="eastAsia"/>
          <w:color w:val="333333"/>
          <w:kern w:val="0"/>
          <w:sz w:val="30"/>
          <w:szCs w:val="30"/>
        </w:rPr>
        <w:t>机关事业单位基本养老保险</w:t>
      </w:r>
      <w:r w:rsidR="006F65AA">
        <w:rPr>
          <w:rFonts w:asciiTheme="minorEastAsia" w:eastAsiaTheme="minorEastAsia" w:hAnsiTheme="minorEastAsia" w:hint="eastAsia"/>
          <w:color w:val="333333"/>
          <w:kern w:val="0"/>
          <w:sz w:val="30"/>
          <w:szCs w:val="30"/>
        </w:rPr>
        <w:t>缴</w:t>
      </w:r>
      <w:r w:rsidR="00CA24F5">
        <w:rPr>
          <w:rFonts w:asciiTheme="minorEastAsia" w:eastAsiaTheme="minorEastAsia" w:hAnsiTheme="minorEastAsia" w:hint="eastAsia"/>
          <w:color w:val="333333"/>
          <w:kern w:val="0"/>
          <w:sz w:val="30"/>
          <w:szCs w:val="30"/>
        </w:rPr>
        <w:t>费16.37万元，职工基本</w:t>
      </w:r>
      <w:r w:rsidR="006F65AA">
        <w:rPr>
          <w:rFonts w:asciiTheme="minorEastAsia" w:eastAsiaTheme="minorEastAsia" w:hAnsiTheme="minorEastAsia" w:hint="eastAsia"/>
          <w:color w:val="333333"/>
          <w:kern w:val="0"/>
          <w:sz w:val="30"/>
          <w:szCs w:val="30"/>
        </w:rPr>
        <w:t>医疗</w:t>
      </w:r>
      <w:r w:rsidR="00CA24F5">
        <w:rPr>
          <w:rFonts w:asciiTheme="minorEastAsia" w:eastAsiaTheme="minorEastAsia" w:hAnsiTheme="minorEastAsia" w:hint="eastAsia"/>
          <w:color w:val="333333"/>
          <w:kern w:val="0"/>
          <w:sz w:val="30"/>
          <w:szCs w:val="30"/>
        </w:rPr>
        <w:t>保险缴费8.14万元，其他社会保障缴费0.32万元，</w:t>
      </w:r>
      <w:r w:rsidR="006F65AA">
        <w:rPr>
          <w:rFonts w:asciiTheme="minorEastAsia" w:eastAsiaTheme="minorEastAsia" w:hAnsiTheme="minorEastAsia" w:hint="eastAsia"/>
          <w:color w:val="333333"/>
          <w:kern w:val="0"/>
          <w:sz w:val="30"/>
          <w:szCs w:val="30"/>
        </w:rPr>
        <w:t>住房公积金9.30</w:t>
      </w:r>
      <w:r w:rsidR="00CA24F5">
        <w:rPr>
          <w:rFonts w:asciiTheme="minorEastAsia" w:eastAsiaTheme="minorEastAsia" w:hAnsiTheme="minorEastAsia" w:hint="eastAsia"/>
          <w:color w:val="333333"/>
          <w:kern w:val="0"/>
          <w:sz w:val="30"/>
          <w:szCs w:val="30"/>
        </w:rPr>
        <w:t>万元。</w:t>
      </w:r>
    </w:p>
    <w:p w:rsidR="0001188A" w:rsidRPr="008E2F40" w:rsidRDefault="0001188A"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2、按定额管理的商品服务支出</w:t>
      </w:r>
      <w:r w:rsidR="00EF1ED3">
        <w:rPr>
          <w:rFonts w:asciiTheme="minorEastAsia" w:eastAsiaTheme="minorEastAsia" w:hAnsiTheme="minorEastAsia" w:hint="eastAsia"/>
          <w:color w:val="333333"/>
          <w:kern w:val="0"/>
          <w:sz w:val="30"/>
          <w:szCs w:val="30"/>
        </w:rPr>
        <w:t>1</w:t>
      </w:r>
      <w:r w:rsidR="004B6212">
        <w:rPr>
          <w:rFonts w:asciiTheme="minorEastAsia" w:eastAsiaTheme="minorEastAsia" w:hAnsiTheme="minorEastAsia" w:hint="eastAsia"/>
          <w:color w:val="333333"/>
          <w:kern w:val="0"/>
          <w:sz w:val="30"/>
          <w:szCs w:val="30"/>
        </w:rPr>
        <w:t>2</w:t>
      </w:r>
      <w:r w:rsidR="00EF1ED3">
        <w:rPr>
          <w:rFonts w:asciiTheme="minorEastAsia" w:eastAsiaTheme="minorEastAsia" w:hAnsiTheme="minorEastAsia" w:hint="eastAsia"/>
          <w:color w:val="333333"/>
          <w:kern w:val="0"/>
          <w:sz w:val="30"/>
          <w:szCs w:val="30"/>
        </w:rPr>
        <w:t>.4</w:t>
      </w:r>
      <w:r w:rsidR="006F65AA">
        <w:rPr>
          <w:rFonts w:asciiTheme="minorEastAsia" w:eastAsiaTheme="minorEastAsia" w:hAnsiTheme="minorEastAsia" w:hint="eastAsia"/>
          <w:color w:val="333333"/>
          <w:kern w:val="0"/>
          <w:sz w:val="30"/>
          <w:szCs w:val="30"/>
        </w:rPr>
        <w:t>1</w:t>
      </w:r>
      <w:r w:rsidRPr="008E2F40">
        <w:rPr>
          <w:rFonts w:asciiTheme="minorEastAsia" w:eastAsiaTheme="minorEastAsia" w:hAnsiTheme="minorEastAsia" w:hint="eastAsia"/>
          <w:color w:val="333333"/>
          <w:kern w:val="0"/>
          <w:sz w:val="30"/>
          <w:szCs w:val="30"/>
        </w:rPr>
        <w:t>万元，主要包括：办公费</w:t>
      </w:r>
      <w:r w:rsidR="004B6212">
        <w:rPr>
          <w:rFonts w:asciiTheme="minorEastAsia" w:eastAsiaTheme="minorEastAsia" w:hAnsiTheme="minorEastAsia" w:hint="eastAsia"/>
          <w:color w:val="333333"/>
          <w:kern w:val="0"/>
          <w:sz w:val="30"/>
          <w:szCs w:val="30"/>
        </w:rPr>
        <w:t>1.</w:t>
      </w:r>
      <w:r w:rsidR="00387081">
        <w:rPr>
          <w:rFonts w:asciiTheme="minorEastAsia" w:eastAsiaTheme="minorEastAsia" w:hAnsiTheme="minorEastAsia" w:hint="eastAsia"/>
          <w:color w:val="333333"/>
          <w:kern w:val="0"/>
          <w:sz w:val="30"/>
          <w:szCs w:val="30"/>
        </w:rPr>
        <w:t>5</w:t>
      </w:r>
      <w:r w:rsidRPr="008E2F40">
        <w:rPr>
          <w:rFonts w:asciiTheme="minorEastAsia" w:eastAsiaTheme="minorEastAsia" w:hAnsiTheme="minorEastAsia" w:hint="eastAsia"/>
          <w:color w:val="333333"/>
          <w:kern w:val="0"/>
          <w:sz w:val="30"/>
          <w:szCs w:val="30"/>
        </w:rPr>
        <w:t>万元、</w:t>
      </w:r>
      <w:r w:rsidR="004B6212">
        <w:rPr>
          <w:rFonts w:asciiTheme="minorEastAsia" w:eastAsiaTheme="minorEastAsia" w:hAnsiTheme="minorEastAsia" w:hint="eastAsia"/>
          <w:color w:val="333333"/>
          <w:kern w:val="0"/>
          <w:sz w:val="30"/>
          <w:szCs w:val="30"/>
        </w:rPr>
        <w:t>印刷费</w:t>
      </w:r>
      <w:r w:rsidR="00387081">
        <w:rPr>
          <w:rFonts w:asciiTheme="minorEastAsia" w:eastAsiaTheme="minorEastAsia" w:hAnsiTheme="minorEastAsia" w:hint="eastAsia"/>
          <w:color w:val="333333"/>
          <w:kern w:val="0"/>
          <w:sz w:val="30"/>
          <w:szCs w:val="30"/>
        </w:rPr>
        <w:t>0.6</w:t>
      </w:r>
      <w:r w:rsidR="004B6212">
        <w:rPr>
          <w:rFonts w:asciiTheme="minorEastAsia" w:eastAsiaTheme="minorEastAsia" w:hAnsiTheme="minorEastAsia" w:hint="eastAsia"/>
          <w:color w:val="333333"/>
          <w:kern w:val="0"/>
          <w:sz w:val="30"/>
          <w:szCs w:val="30"/>
        </w:rPr>
        <w:t>万元、邮电费0.</w:t>
      </w:r>
      <w:r w:rsidR="00387081">
        <w:rPr>
          <w:rFonts w:asciiTheme="minorEastAsia" w:eastAsiaTheme="minorEastAsia" w:hAnsiTheme="minorEastAsia" w:hint="eastAsia"/>
          <w:color w:val="333333"/>
          <w:kern w:val="0"/>
          <w:sz w:val="30"/>
          <w:szCs w:val="30"/>
        </w:rPr>
        <w:t>3</w:t>
      </w:r>
      <w:r w:rsidR="004B6212">
        <w:rPr>
          <w:rFonts w:asciiTheme="minorEastAsia" w:eastAsiaTheme="minorEastAsia" w:hAnsiTheme="minorEastAsia" w:hint="eastAsia"/>
          <w:color w:val="333333"/>
          <w:kern w:val="0"/>
          <w:sz w:val="30"/>
          <w:szCs w:val="30"/>
        </w:rPr>
        <w:t>无、</w:t>
      </w:r>
      <w:r w:rsidR="00387081">
        <w:rPr>
          <w:rFonts w:asciiTheme="minorEastAsia" w:eastAsiaTheme="minorEastAsia" w:hAnsiTheme="minorEastAsia" w:hint="eastAsia"/>
          <w:color w:val="333333"/>
          <w:kern w:val="0"/>
          <w:sz w:val="30"/>
          <w:szCs w:val="30"/>
        </w:rPr>
        <w:t>差</w:t>
      </w:r>
      <w:r w:rsidR="004B6212">
        <w:rPr>
          <w:rFonts w:asciiTheme="minorEastAsia" w:eastAsiaTheme="minorEastAsia" w:hAnsiTheme="minorEastAsia" w:hint="eastAsia"/>
          <w:color w:val="333333"/>
          <w:kern w:val="0"/>
          <w:sz w:val="30"/>
          <w:szCs w:val="30"/>
        </w:rPr>
        <w:t>旅费0</w:t>
      </w:r>
      <w:r w:rsidR="00387081">
        <w:rPr>
          <w:rFonts w:asciiTheme="minorEastAsia" w:eastAsiaTheme="minorEastAsia" w:hAnsiTheme="minorEastAsia" w:hint="eastAsia"/>
          <w:color w:val="333333"/>
          <w:kern w:val="0"/>
          <w:sz w:val="30"/>
          <w:szCs w:val="30"/>
        </w:rPr>
        <w:t>.9</w:t>
      </w:r>
      <w:r w:rsidR="004B6212">
        <w:rPr>
          <w:rFonts w:asciiTheme="minorEastAsia" w:eastAsiaTheme="minorEastAsia" w:hAnsiTheme="minorEastAsia" w:hint="eastAsia"/>
          <w:color w:val="333333"/>
          <w:kern w:val="0"/>
          <w:sz w:val="30"/>
          <w:szCs w:val="30"/>
        </w:rPr>
        <w:t>万元、</w:t>
      </w:r>
      <w:r w:rsidR="00387081">
        <w:rPr>
          <w:rFonts w:asciiTheme="minorEastAsia" w:eastAsiaTheme="minorEastAsia" w:hAnsiTheme="minorEastAsia" w:hint="eastAsia"/>
          <w:color w:val="333333"/>
          <w:kern w:val="0"/>
          <w:sz w:val="30"/>
          <w:szCs w:val="30"/>
        </w:rPr>
        <w:t>交通补贴9.1</w:t>
      </w:r>
      <w:r w:rsidR="006F65AA">
        <w:rPr>
          <w:rFonts w:asciiTheme="minorEastAsia" w:eastAsiaTheme="minorEastAsia" w:hAnsiTheme="minorEastAsia" w:hint="eastAsia"/>
          <w:color w:val="333333"/>
          <w:kern w:val="0"/>
          <w:sz w:val="30"/>
          <w:szCs w:val="30"/>
        </w:rPr>
        <w:t>1</w:t>
      </w:r>
      <w:r w:rsidR="00387081">
        <w:rPr>
          <w:rFonts w:asciiTheme="minorEastAsia" w:eastAsiaTheme="minorEastAsia" w:hAnsiTheme="minorEastAsia" w:hint="eastAsia"/>
          <w:color w:val="333333"/>
          <w:kern w:val="0"/>
          <w:sz w:val="30"/>
          <w:szCs w:val="30"/>
        </w:rPr>
        <w:t>万元。</w:t>
      </w:r>
    </w:p>
    <w:p w:rsidR="00293151" w:rsidRPr="008E2F40" w:rsidRDefault="00293151"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3、离退休公用支出</w:t>
      </w:r>
      <w:r w:rsidR="00387081">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万元，主要包括离休人员特需费</w:t>
      </w:r>
      <w:r w:rsidR="00387081">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万元、离休人员公用经费</w:t>
      </w:r>
      <w:r w:rsidR="00387081">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万元和退休人员公用经费</w:t>
      </w:r>
      <w:r w:rsidR="00387081">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w:t>
      </w:r>
    </w:p>
    <w:p w:rsidR="00293151" w:rsidRPr="008E2F40" w:rsidRDefault="00293151"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4、职工体检费支出</w:t>
      </w:r>
      <w:r w:rsidR="00EF1ED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w:t>
      </w:r>
    </w:p>
    <w:p w:rsidR="000D3963" w:rsidRDefault="00293151"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5</w:t>
      </w:r>
      <w:r w:rsidR="0001188A" w:rsidRPr="008E2F40">
        <w:rPr>
          <w:rFonts w:asciiTheme="minorEastAsia" w:eastAsiaTheme="minorEastAsia" w:hAnsiTheme="minorEastAsia" w:hint="eastAsia"/>
          <w:color w:val="333333"/>
          <w:kern w:val="0"/>
          <w:sz w:val="30"/>
          <w:szCs w:val="30"/>
        </w:rPr>
        <w:t>、对个人和家庭补助支出</w:t>
      </w:r>
      <w:r w:rsidR="006F65AA">
        <w:rPr>
          <w:rFonts w:asciiTheme="minorEastAsia" w:eastAsiaTheme="minorEastAsia" w:hAnsiTheme="minorEastAsia" w:hint="eastAsia"/>
          <w:color w:val="333333"/>
          <w:kern w:val="0"/>
          <w:sz w:val="30"/>
          <w:szCs w:val="30"/>
        </w:rPr>
        <w:t>0.006</w:t>
      </w:r>
      <w:r w:rsidR="0001188A" w:rsidRPr="008E2F40">
        <w:rPr>
          <w:rFonts w:asciiTheme="minorEastAsia" w:eastAsiaTheme="minorEastAsia" w:hAnsiTheme="minorEastAsia" w:hint="eastAsia"/>
          <w:color w:val="333333"/>
          <w:kern w:val="0"/>
          <w:sz w:val="30"/>
          <w:szCs w:val="30"/>
        </w:rPr>
        <w:t>万元，主要包括：</w:t>
      </w:r>
      <w:r w:rsidR="006F65AA">
        <w:rPr>
          <w:rFonts w:asciiTheme="minorEastAsia" w:eastAsiaTheme="minorEastAsia" w:hAnsiTheme="minorEastAsia" w:hint="eastAsia"/>
          <w:color w:val="333333"/>
          <w:kern w:val="0"/>
          <w:sz w:val="30"/>
          <w:szCs w:val="30"/>
        </w:rPr>
        <w:t>独生子女费0.006</w:t>
      </w:r>
      <w:r w:rsidR="0001188A" w:rsidRPr="008E2F40">
        <w:rPr>
          <w:rFonts w:asciiTheme="minorEastAsia" w:eastAsiaTheme="minorEastAsia" w:hAnsiTheme="minorEastAsia" w:hint="eastAsia"/>
          <w:color w:val="333333"/>
          <w:kern w:val="0"/>
          <w:sz w:val="30"/>
          <w:szCs w:val="30"/>
        </w:rPr>
        <w:t>万元</w:t>
      </w:r>
      <w:r w:rsidR="00E217A6">
        <w:rPr>
          <w:rFonts w:asciiTheme="minorEastAsia" w:eastAsiaTheme="minorEastAsia" w:hAnsiTheme="minorEastAsia" w:hint="eastAsia"/>
          <w:color w:val="333333"/>
          <w:kern w:val="0"/>
          <w:sz w:val="30"/>
          <w:szCs w:val="30"/>
        </w:rPr>
        <w:t>.</w:t>
      </w:r>
    </w:p>
    <w:p w:rsidR="00F811C3" w:rsidRDefault="00F811C3"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七、一般公共预算支出表（政府经济分类）情况说明</w:t>
      </w:r>
    </w:p>
    <w:p w:rsidR="00F811C3" w:rsidRPr="008E2F40" w:rsidRDefault="00F811C3"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w:t>
      </w:r>
      <w:r w:rsidR="00E217A6">
        <w:rPr>
          <w:rFonts w:asciiTheme="minorEastAsia" w:eastAsiaTheme="minorEastAsia" w:hAnsiTheme="minorEastAsia" w:hint="eastAsia"/>
          <w:color w:val="333333"/>
          <w:kern w:val="0"/>
          <w:sz w:val="30"/>
          <w:szCs w:val="30"/>
        </w:rPr>
        <w:t>桦南县统一战线工作部</w:t>
      </w:r>
      <w:r w:rsidRPr="008E2F40">
        <w:rPr>
          <w:rFonts w:asciiTheme="minorEastAsia" w:eastAsiaTheme="minorEastAsia" w:hAnsiTheme="minorEastAsia" w:hint="eastAsia"/>
          <w:color w:val="333333"/>
          <w:kern w:val="0"/>
          <w:sz w:val="30"/>
          <w:szCs w:val="30"/>
        </w:rPr>
        <w:t>部门一般公共预算支出</w:t>
      </w:r>
      <w:r w:rsidR="00E217A6">
        <w:rPr>
          <w:rFonts w:asciiTheme="minorEastAsia" w:eastAsiaTheme="minorEastAsia" w:hAnsiTheme="minorEastAsia" w:hint="eastAsia"/>
          <w:color w:val="333333"/>
          <w:kern w:val="0"/>
          <w:sz w:val="30"/>
          <w:szCs w:val="30"/>
        </w:rPr>
        <w:t>147.45</w:t>
      </w:r>
      <w:r w:rsidRPr="008E2F40">
        <w:rPr>
          <w:rFonts w:asciiTheme="minorEastAsia" w:eastAsiaTheme="minorEastAsia" w:hAnsiTheme="minorEastAsia" w:hint="eastAsia"/>
          <w:color w:val="333333"/>
          <w:kern w:val="0"/>
          <w:sz w:val="30"/>
          <w:szCs w:val="30"/>
        </w:rPr>
        <w:t>万元，其中：</w:t>
      </w:r>
    </w:p>
    <w:p w:rsidR="00F811C3" w:rsidRPr="008E2F40" w:rsidRDefault="00F811C3"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lastRenderedPageBreak/>
        <w:t>1、机关工资福利支出</w:t>
      </w:r>
      <w:r w:rsidR="00CA24F5">
        <w:rPr>
          <w:rFonts w:asciiTheme="minorEastAsia" w:eastAsiaTheme="minorEastAsia" w:hAnsiTheme="minorEastAsia" w:hint="eastAsia"/>
          <w:color w:val="333333"/>
          <w:kern w:val="0"/>
          <w:sz w:val="30"/>
          <w:szCs w:val="30"/>
        </w:rPr>
        <w:t>130.0</w:t>
      </w:r>
      <w:r w:rsidR="001415A4">
        <w:rPr>
          <w:rFonts w:asciiTheme="minorEastAsia" w:eastAsiaTheme="minorEastAsia" w:hAnsiTheme="minorEastAsia" w:hint="eastAsia"/>
          <w:color w:val="333333"/>
          <w:kern w:val="0"/>
          <w:sz w:val="30"/>
          <w:szCs w:val="30"/>
        </w:rPr>
        <w:t>3</w:t>
      </w:r>
      <w:r w:rsidRPr="008E2F40">
        <w:rPr>
          <w:rFonts w:asciiTheme="minorEastAsia" w:eastAsiaTheme="minorEastAsia" w:hAnsiTheme="minorEastAsia" w:hint="eastAsia"/>
          <w:color w:val="333333"/>
          <w:kern w:val="0"/>
          <w:sz w:val="30"/>
          <w:szCs w:val="30"/>
        </w:rPr>
        <w:t>万元，主要包括：工资</w:t>
      </w:r>
      <w:r w:rsidR="006F65AA">
        <w:rPr>
          <w:rFonts w:asciiTheme="minorEastAsia" w:eastAsiaTheme="minorEastAsia" w:hAnsiTheme="minorEastAsia" w:hint="eastAsia"/>
          <w:color w:val="333333"/>
          <w:kern w:val="0"/>
          <w:sz w:val="30"/>
          <w:szCs w:val="30"/>
        </w:rPr>
        <w:t>奖金</w:t>
      </w:r>
      <w:r w:rsidRPr="008E2F40">
        <w:rPr>
          <w:rFonts w:asciiTheme="minorEastAsia" w:eastAsiaTheme="minorEastAsia" w:hAnsiTheme="minorEastAsia" w:hint="eastAsia"/>
          <w:color w:val="333333"/>
          <w:kern w:val="0"/>
          <w:sz w:val="30"/>
          <w:szCs w:val="30"/>
        </w:rPr>
        <w:t>津补贴</w:t>
      </w:r>
      <w:r w:rsidR="00CA24F5">
        <w:rPr>
          <w:rFonts w:asciiTheme="minorEastAsia" w:eastAsiaTheme="minorEastAsia" w:hAnsiTheme="minorEastAsia" w:hint="eastAsia"/>
          <w:color w:val="333333"/>
          <w:kern w:val="0"/>
          <w:sz w:val="30"/>
          <w:szCs w:val="30"/>
        </w:rPr>
        <w:t>95.9</w:t>
      </w:r>
      <w:r w:rsidR="001415A4">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万元、社会保障缴费</w:t>
      </w:r>
      <w:r w:rsidR="00CA24F5">
        <w:rPr>
          <w:rFonts w:asciiTheme="minorEastAsia" w:eastAsiaTheme="minorEastAsia" w:hAnsiTheme="minorEastAsia" w:hint="eastAsia"/>
          <w:color w:val="333333"/>
          <w:kern w:val="0"/>
          <w:sz w:val="30"/>
          <w:szCs w:val="30"/>
        </w:rPr>
        <w:t>24.83</w:t>
      </w:r>
      <w:r w:rsidRPr="008E2F40">
        <w:rPr>
          <w:rFonts w:asciiTheme="minorEastAsia" w:eastAsiaTheme="minorEastAsia" w:hAnsiTheme="minorEastAsia" w:hint="eastAsia"/>
          <w:color w:val="333333"/>
          <w:kern w:val="0"/>
          <w:sz w:val="30"/>
          <w:szCs w:val="30"/>
        </w:rPr>
        <w:t>万元、</w:t>
      </w:r>
      <w:r w:rsidR="00CA24F5">
        <w:rPr>
          <w:rFonts w:asciiTheme="minorEastAsia" w:eastAsiaTheme="minorEastAsia" w:hAnsiTheme="minorEastAsia" w:hint="eastAsia"/>
          <w:color w:val="333333"/>
          <w:kern w:val="0"/>
          <w:sz w:val="30"/>
          <w:szCs w:val="30"/>
        </w:rPr>
        <w:t>其他工资福利支出9.30万元</w:t>
      </w:r>
      <w:r w:rsidR="001415A4">
        <w:rPr>
          <w:rFonts w:asciiTheme="minorEastAsia" w:eastAsiaTheme="minorEastAsia" w:hAnsiTheme="minorEastAsia" w:hint="eastAsia"/>
          <w:color w:val="333333"/>
          <w:kern w:val="0"/>
          <w:sz w:val="30"/>
          <w:szCs w:val="30"/>
        </w:rPr>
        <w:t>。</w:t>
      </w:r>
    </w:p>
    <w:p w:rsidR="00F811C3" w:rsidRDefault="00F811C3"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2、机关商品服务支出</w:t>
      </w:r>
      <w:r w:rsidR="00CA24F5">
        <w:rPr>
          <w:rFonts w:asciiTheme="minorEastAsia" w:eastAsiaTheme="minorEastAsia" w:hAnsiTheme="minorEastAsia" w:hint="eastAsia"/>
          <w:color w:val="333333"/>
          <w:kern w:val="0"/>
          <w:sz w:val="30"/>
          <w:szCs w:val="30"/>
        </w:rPr>
        <w:t>17.4</w:t>
      </w:r>
      <w:r w:rsidR="001415A4">
        <w:rPr>
          <w:rFonts w:asciiTheme="minorEastAsia" w:eastAsiaTheme="minorEastAsia" w:hAnsiTheme="minorEastAsia" w:hint="eastAsia"/>
          <w:color w:val="333333"/>
          <w:kern w:val="0"/>
          <w:sz w:val="30"/>
          <w:szCs w:val="30"/>
        </w:rPr>
        <w:t>1</w:t>
      </w:r>
      <w:r w:rsidRPr="008E2F40">
        <w:rPr>
          <w:rFonts w:asciiTheme="minorEastAsia" w:eastAsiaTheme="minorEastAsia" w:hAnsiTheme="minorEastAsia" w:hint="eastAsia"/>
          <w:color w:val="333333"/>
          <w:kern w:val="0"/>
          <w:sz w:val="30"/>
          <w:szCs w:val="30"/>
        </w:rPr>
        <w:t>万元</w:t>
      </w:r>
      <w:r w:rsidR="001415A4">
        <w:rPr>
          <w:rFonts w:asciiTheme="minorEastAsia" w:eastAsiaTheme="minorEastAsia" w:hAnsiTheme="minorEastAsia" w:hint="eastAsia"/>
          <w:color w:val="333333"/>
          <w:kern w:val="0"/>
          <w:sz w:val="30"/>
          <w:szCs w:val="30"/>
        </w:rPr>
        <w:t>，</w:t>
      </w:r>
      <w:r w:rsidRPr="008E2F40">
        <w:rPr>
          <w:rFonts w:asciiTheme="minorEastAsia" w:eastAsiaTheme="minorEastAsia" w:hAnsiTheme="minorEastAsia" w:hint="eastAsia"/>
          <w:color w:val="333333"/>
          <w:kern w:val="0"/>
          <w:sz w:val="30"/>
          <w:szCs w:val="30"/>
        </w:rPr>
        <w:t>主要包括：办公经费</w:t>
      </w:r>
      <w:r w:rsidR="00CA24F5">
        <w:rPr>
          <w:rFonts w:asciiTheme="minorEastAsia" w:eastAsiaTheme="minorEastAsia" w:hAnsiTheme="minorEastAsia" w:hint="eastAsia"/>
          <w:color w:val="333333"/>
          <w:kern w:val="0"/>
          <w:sz w:val="30"/>
          <w:szCs w:val="30"/>
        </w:rPr>
        <w:t>17.4</w:t>
      </w:r>
      <w:r w:rsidR="001415A4">
        <w:rPr>
          <w:rFonts w:asciiTheme="minorEastAsia" w:eastAsiaTheme="minorEastAsia" w:hAnsiTheme="minorEastAsia" w:hint="eastAsia"/>
          <w:color w:val="333333"/>
          <w:kern w:val="0"/>
          <w:sz w:val="30"/>
          <w:szCs w:val="30"/>
        </w:rPr>
        <w:t>1</w:t>
      </w:r>
      <w:r w:rsidRPr="008E2F40">
        <w:rPr>
          <w:rFonts w:asciiTheme="minorEastAsia" w:eastAsiaTheme="minorEastAsia" w:hAnsiTheme="minorEastAsia" w:hint="eastAsia"/>
          <w:color w:val="333333"/>
          <w:kern w:val="0"/>
          <w:sz w:val="30"/>
          <w:szCs w:val="30"/>
        </w:rPr>
        <w:t>万元</w:t>
      </w:r>
      <w:r w:rsidR="001415A4">
        <w:rPr>
          <w:rFonts w:asciiTheme="minorEastAsia" w:eastAsiaTheme="minorEastAsia" w:hAnsiTheme="minorEastAsia" w:hint="eastAsia"/>
          <w:color w:val="333333"/>
          <w:kern w:val="0"/>
          <w:sz w:val="30"/>
          <w:szCs w:val="30"/>
        </w:rPr>
        <w:t>。</w:t>
      </w:r>
    </w:p>
    <w:p w:rsidR="001415A4" w:rsidRPr="008E2F40" w:rsidRDefault="001415A4" w:rsidP="008E2F40">
      <w:pPr>
        <w:widowControl/>
        <w:shd w:val="clear" w:color="auto" w:fill="FFFFFF"/>
        <w:spacing w:line="360" w:lineRule="auto"/>
        <w:ind w:firstLineChars="250" w:firstLine="750"/>
        <w:jc w:val="left"/>
        <w:textAlignment w:val="baseline"/>
        <w:outlineLvl w:val="2"/>
        <w:rPr>
          <w:rFonts w:asciiTheme="minorEastAsia" w:eastAsiaTheme="minorEastAsia" w:hAnsiTheme="minorEastAsia"/>
          <w:color w:val="333333"/>
          <w:kern w:val="0"/>
          <w:sz w:val="30"/>
          <w:szCs w:val="30"/>
        </w:rPr>
      </w:pPr>
      <w:r>
        <w:rPr>
          <w:rFonts w:asciiTheme="minorEastAsia" w:eastAsiaTheme="minorEastAsia" w:hAnsiTheme="minorEastAsia" w:hint="eastAsia"/>
          <w:color w:val="333333"/>
          <w:kern w:val="0"/>
          <w:sz w:val="30"/>
          <w:szCs w:val="30"/>
        </w:rPr>
        <w:t>3、对个人和家庭补助支出0.006万元，主要包括：独生子女费0.006万元。</w:t>
      </w:r>
    </w:p>
    <w:p w:rsidR="0001188A" w:rsidRPr="00A96AE0" w:rsidRDefault="007C5765"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八</w:t>
      </w:r>
      <w:r w:rsidR="0001188A" w:rsidRPr="00A96AE0">
        <w:rPr>
          <w:rFonts w:asciiTheme="minorEastAsia" w:eastAsiaTheme="minorEastAsia" w:hAnsiTheme="minorEastAsia"/>
          <w:color w:val="333333"/>
          <w:kern w:val="0"/>
          <w:sz w:val="32"/>
          <w:szCs w:val="32"/>
        </w:rPr>
        <w:t>、</w:t>
      </w:r>
      <w:r w:rsidR="0001188A" w:rsidRPr="00A96AE0">
        <w:rPr>
          <w:rFonts w:asciiTheme="minorEastAsia" w:eastAsiaTheme="minorEastAsia" w:hAnsiTheme="minorEastAsia" w:hint="eastAsia"/>
          <w:color w:val="333333"/>
          <w:kern w:val="0"/>
          <w:sz w:val="32"/>
          <w:szCs w:val="32"/>
        </w:rPr>
        <w:t>“三公”经费支出</w:t>
      </w:r>
      <w:r w:rsidR="0001188A" w:rsidRPr="00A96AE0">
        <w:rPr>
          <w:rFonts w:asciiTheme="minorEastAsia" w:eastAsiaTheme="minorEastAsia" w:hAnsiTheme="minorEastAsia"/>
          <w:color w:val="333333"/>
          <w:kern w:val="0"/>
          <w:sz w:val="32"/>
          <w:szCs w:val="32"/>
        </w:rPr>
        <w:t>情况</w:t>
      </w:r>
      <w:r w:rsidR="0001188A" w:rsidRPr="00A96AE0">
        <w:rPr>
          <w:rFonts w:asciiTheme="minorEastAsia" w:eastAsiaTheme="minorEastAsia" w:hAnsiTheme="minorEastAsia" w:hint="eastAsia"/>
          <w:color w:val="333333"/>
          <w:kern w:val="0"/>
          <w:sz w:val="32"/>
          <w:szCs w:val="32"/>
        </w:rPr>
        <w:t>说明</w:t>
      </w:r>
    </w:p>
    <w:p w:rsidR="0001188A" w:rsidRPr="008E2F40" w:rsidRDefault="0001188A"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2019年度一般公共预算财政拨款“三公”经费支出预算安排</w:t>
      </w:r>
      <w:r w:rsidR="00E217A6">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w:t>
      </w:r>
      <w:r w:rsidR="00E217A6">
        <w:rPr>
          <w:rFonts w:asciiTheme="minorEastAsia" w:eastAsiaTheme="minorEastAsia" w:hAnsiTheme="minorEastAsia" w:hint="eastAsia"/>
          <w:color w:val="333333"/>
          <w:kern w:val="0"/>
          <w:sz w:val="30"/>
          <w:szCs w:val="30"/>
        </w:rPr>
        <w:t>与上年相比无变化，</w:t>
      </w:r>
      <w:r w:rsidRPr="008E2F40">
        <w:rPr>
          <w:rFonts w:asciiTheme="minorEastAsia" w:eastAsiaTheme="minorEastAsia" w:hAnsiTheme="minorEastAsia" w:hint="eastAsia"/>
          <w:color w:val="333333"/>
          <w:kern w:val="0"/>
          <w:sz w:val="30"/>
          <w:szCs w:val="30"/>
        </w:rPr>
        <w:t>其中：因公出国（境）费</w:t>
      </w:r>
      <w:r w:rsidR="00E217A6">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万元，比上年减少</w:t>
      </w:r>
      <w:r w:rsidR="00E217A6">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万元，主要原因是</w:t>
      </w:r>
      <w:r w:rsidR="00F67283">
        <w:rPr>
          <w:rFonts w:asciiTheme="minorEastAsia" w:eastAsiaTheme="minorEastAsia" w:hAnsiTheme="minorEastAsia" w:hint="eastAsia"/>
          <w:color w:val="333333"/>
          <w:kern w:val="0"/>
          <w:sz w:val="30"/>
          <w:szCs w:val="30"/>
        </w:rPr>
        <w:t>无此项目安排</w:t>
      </w:r>
      <w:r w:rsidRPr="008E2F40">
        <w:rPr>
          <w:rFonts w:asciiTheme="minorEastAsia" w:eastAsiaTheme="minorEastAsia" w:hAnsiTheme="minorEastAsia" w:hint="eastAsia"/>
          <w:color w:val="333333"/>
          <w:kern w:val="0"/>
          <w:sz w:val="30"/>
          <w:szCs w:val="30"/>
        </w:rPr>
        <w:t>；公务用车购置费</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万元，比上年减少</w:t>
      </w:r>
      <w:r w:rsidR="00E217A6">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万元，主要原因是</w:t>
      </w:r>
      <w:r w:rsidR="00F67283">
        <w:rPr>
          <w:rFonts w:asciiTheme="minorEastAsia" w:eastAsiaTheme="minorEastAsia" w:hAnsiTheme="minorEastAsia" w:hint="eastAsia"/>
          <w:color w:val="333333"/>
          <w:kern w:val="0"/>
          <w:sz w:val="30"/>
          <w:szCs w:val="30"/>
        </w:rPr>
        <w:t>无此项目安排</w:t>
      </w:r>
      <w:r w:rsidRPr="008E2F40">
        <w:rPr>
          <w:rFonts w:asciiTheme="minorEastAsia" w:eastAsiaTheme="minorEastAsia" w:hAnsiTheme="minorEastAsia" w:hint="eastAsia"/>
          <w:color w:val="333333"/>
          <w:kern w:val="0"/>
          <w:sz w:val="30"/>
          <w:szCs w:val="30"/>
        </w:rPr>
        <w:t>；公务用车运行费</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万元，比上年减少</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万元，主要原因是</w:t>
      </w:r>
      <w:r w:rsidR="00F67283">
        <w:rPr>
          <w:rFonts w:asciiTheme="minorEastAsia" w:eastAsiaTheme="minorEastAsia" w:hAnsiTheme="minorEastAsia" w:hint="eastAsia"/>
          <w:color w:val="333333"/>
          <w:kern w:val="0"/>
          <w:sz w:val="30"/>
          <w:szCs w:val="30"/>
        </w:rPr>
        <w:t>无此项目安排</w:t>
      </w:r>
      <w:r w:rsidRPr="008E2F40">
        <w:rPr>
          <w:rFonts w:asciiTheme="minorEastAsia" w:eastAsiaTheme="minorEastAsia" w:hAnsiTheme="minorEastAsia" w:hint="eastAsia"/>
          <w:color w:val="333333"/>
          <w:kern w:val="0"/>
          <w:sz w:val="30"/>
          <w:szCs w:val="30"/>
        </w:rPr>
        <w:t>；公务接待费</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万元，比上年减少</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万元，主要原因是</w:t>
      </w:r>
      <w:r w:rsidR="00F67283">
        <w:rPr>
          <w:rFonts w:asciiTheme="minorEastAsia" w:eastAsiaTheme="minorEastAsia" w:hAnsiTheme="minorEastAsia" w:hint="eastAsia"/>
          <w:color w:val="333333"/>
          <w:kern w:val="0"/>
          <w:sz w:val="30"/>
          <w:szCs w:val="30"/>
        </w:rPr>
        <w:t>无此项目安排</w:t>
      </w:r>
      <w:r w:rsidRPr="008E2F40">
        <w:rPr>
          <w:rFonts w:asciiTheme="minorEastAsia" w:eastAsiaTheme="minorEastAsia" w:hAnsiTheme="minorEastAsia" w:hint="eastAsia"/>
          <w:color w:val="333333"/>
          <w:kern w:val="0"/>
          <w:sz w:val="30"/>
          <w:szCs w:val="30"/>
        </w:rPr>
        <w:t>。</w:t>
      </w:r>
    </w:p>
    <w:p w:rsidR="0001188A" w:rsidRPr="00A96AE0" w:rsidRDefault="007C5765"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九</w:t>
      </w:r>
      <w:r w:rsidR="0001188A" w:rsidRPr="00A96AE0">
        <w:rPr>
          <w:rFonts w:asciiTheme="minorEastAsia" w:eastAsiaTheme="minorEastAsia" w:hAnsiTheme="minorEastAsia"/>
          <w:color w:val="333333"/>
          <w:kern w:val="0"/>
          <w:sz w:val="32"/>
          <w:szCs w:val="32"/>
        </w:rPr>
        <w:t>、</w:t>
      </w:r>
      <w:r w:rsidR="0001188A" w:rsidRPr="00A96AE0">
        <w:rPr>
          <w:rFonts w:asciiTheme="minorEastAsia" w:eastAsiaTheme="minorEastAsia" w:hAnsiTheme="minorEastAsia" w:hint="eastAsia"/>
          <w:color w:val="333333"/>
          <w:kern w:val="0"/>
          <w:sz w:val="32"/>
          <w:szCs w:val="32"/>
        </w:rPr>
        <w:t>政府性基金预算支出</w:t>
      </w:r>
      <w:r>
        <w:rPr>
          <w:rFonts w:asciiTheme="minorEastAsia" w:eastAsiaTheme="minorEastAsia" w:hAnsiTheme="minorEastAsia" w:hint="eastAsia"/>
          <w:color w:val="333333"/>
          <w:kern w:val="0"/>
          <w:sz w:val="32"/>
          <w:szCs w:val="32"/>
        </w:rPr>
        <w:t>表（功能分类）</w:t>
      </w:r>
      <w:r w:rsidR="009F4FCE">
        <w:rPr>
          <w:rFonts w:asciiTheme="minorEastAsia" w:eastAsiaTheme="minorEastAsia" w:hAnsiTheme="minorEastAsia" w:hint="eastAsia"/>
          <w:color w:val="333333"/>
          <w:kern w:val="0"/>
          <w:sz w:val="32"/>
          <w:szCs w:val="32"/>
        </w:rPr>
        <w:t>情况</w:t>
      </w:r>
      <w:r w:rsidR="0001188A" w:rsidRPr="00A96AE0">
        <w:rPr>
          <w:rFonts w:asciiTheme="minorEastAsia" w:eastAsiaTheme="minorEastAsia" w:hAnsiTheme="minorEastAsia" w:hint="eastAsia"/>
          <w:color w:val="333333"/>
          <w:kern w:val="0"/>
          <w:sz w:val="32"/>
          <w:szCs w:val="32"/>
        </w:rPr>
        <w:t>说明</w:t>
      </w:r>
    </w:p>
    <w:p w:rsidR="0001188A" w:rsidRPr="008E2F40" w:rsidRDefault="0001188A"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本部门没有使用政府性基金预算拨款安排的支出。</w:t>
      </w:r>
    </w:p>
    <w:p w:rsidR="007C5765" w:rsidRDefault="007C5765"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7C5765">
        <w:rPr>
          <w:rFonts w:asciiTheme="minorEastAsia" w:eastAsiaTheme="minorEastAsia" w:hAnsiTheme="minorEastAsia" w:hint="eastAsia"/>
          <w:kern w:val="0"/>
          <w:sz w:val="32"/>
          <w:szCs w:val="32"/>
        </w:rPr>
        <w:t>十、</w:t>
      </w:r>
      <w:r w:rsidRPr="00A96AE0">
        <w:rPr>
          <w:rFonts w:asciiTheme="minorEastAsia" w:eastAsiaTheme="minorEastAsia" w:hAnsiTheme="minorEastAsia" w:hint="eastAsia"/>
          <w:color w:val="333333"/>
          <w:kern w:val="0"/>
          <w:sz w:val="32"/>
          <w:szCs w:val="32"/>
        </w:rPr>
        <w:t>政府性基金预算支出</w:t>
      </w:r>
      <w:r>
        <w:rPr>
          <w:rFonts w:asciiTheme="minorEastAsia" w:eastAsiaTheme="minorEastAsia" w:hAnsiTheme="minorEastAsia" w:hint="eastAsia"/>
          <w:color w:val="333333"/>
          <w:kern w:val="0"/>
          <w:sz w:val="32"/>
          <w:szCs w:val="32"/>
        </w:rPr>
        <w:t>表（部门经济科目）情况</w:t>
      </w:r>
      <w:r w:rsidRPr="00A96AE0">
        <w:rPr>
          <w:rFonts w:asciiTheme="minorEastAsia" w:eastAsiaTheme="minorEastAsia" w:hAnsiTheme="minorEastAsia" w:hint="eastAsia"/>
          <w:color w:val="333333"/>
          <w:kern w:val="0"/>
          <w:sz w:val="32"/>
          <w:szCs w:val="32"/>
        </w:rPr>
        <w:t>说明</w:t>
      </w:r>
    </w:p>
    <w:p w:rsidR="007C5765" w:rsidRPr="008E2F40" w:rsidRDefault="007C5765"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本部门没有使用政府性基金预算拨款安排的支出。</w:t>
      </w:r>
    </w:p>
    <w:p w:rsidR="007C5765" w:rsidRDefault="007C5765" w:rsidP="00A96AE0">
      <w:pPr>
        <w:widowControl/>
        <w:shd w:val="clear" w:color="auto" w:fill="FFFFFF"/>
        <w:spacing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7C5765">
        <w:rPr>
          <w:rFonts w:asciiTheme="minorEastAsia" w:eastAsiaTheme="minorEastAsia" w:hAnsiTheme="minorEastAsia" w:hint="eastAsia"/>
          <w:kern w:val="0"/>
          <w:sz w:val="32"/>
          <w:szCs w:val="32"/>
        </w:rPr>
        <w:t>十一、</w:t>
      </w:r>
      <w:r w:rsidRPr="00A96AE0">
        <w:rPr>
          <w:rFonts w:asciiTheme="minorEastAsia" w:eastAsiaTheme="minorEastAsia" w:hAnsiTheme="minorEastAsia" w:hint="eastAsia"/>
          <w:color w:val="333333"/>
          <w:kern w:val="0"/>
          <w:sz w:val="32"/>
          <w:szCs w:val="32"/>
        </w:rPr>
        <w:t>政府性基金预算支出</w:t>
      </w:r>
      <w:r>
        <w:rPr>
          <w:rFonts w:asciiTheme="minorEastAsia" w:eastAsiaTheme="minorEastAsia" w:hAnsiTheme="minorEastAsia" w:hint="eastAsia"/>
          <w:color w:val="333333"/>
          <w:kern w:val="0"/>
          <w:sz w:val="32"/>
          <w:szCs w:val="32"/>
        </w:rPr>
        <w:t>表（政府经济分类）情况</w:t>
      </w:r>
      <w:r w:rsidRPr="00A96AE0">
        <w:rPr>
          <w:rFonts w:asciiTheme="minorEastAsia" w:eastAsiaTheme="minorEastAsia" w:hAnsiTheme="minorEastAsia" w:hint="eastAsia"/>
          <w:color w:val="333333"/>
          <w:kern w:val="0"/>
          <w:sz w:val="32"/>
          <w:szCs w:val="32"/>
        </w:rPr>
        <w:t>说明</w:t>
      </w:r>
    </w:p>
    <w:p w:rsidR="007C5765" w:rsidRPr="008E2F40" w:rsidRDefault="007C5765"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lastRenderedPageBreak/>
        <w:t>本部门没有使用政府性基金预算拨款安排的支出。</w:t>
      </w:r>
    </w:p>
    <w:p w:rsidR="0001188A" w:rsidRPr="00A96AE0" w:rsidRDefault="007C5765"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十二</w:t>
      </w:r>
      <w:r w:rsidR="0001188A" w:rsidRPr="00A96AE0">
        <w:rPr>
          <w:rFonts w:asciiTheme="minorEastAsia" w:eastAsiaTheme="minorEastAsia" w:hAnsiTheme="minorEastAsia"/>
          <w:color w:val="333333"/>
          <w:kern w:val="0"/>
          <w:sz w:val="32"/>
          <w:szCs w:val="32"/>
        </w:rPr>
        <w:t>、</w:t>
      </w:r>
      <w:r w:rsidR="0001188A" w:rsidRPr="00A96AE0">
        <w:rPr>
          <w:rFonts w:asciiTheme="minorEastAsia" w:eastAsiaTheme="minorEastAsia" w:hAnsiTheme="minorEastAsia" w:hint="eastAsia"/>
          <w:color w:val="333333"/>
          <w:kern w:val="0"/>
          <w:sz w:val="32"/>
          <w:szCs w:val="32"/>
        </w:rPr>
        <w:t>机关运行经费支出</w:t>
      </w:r>
      <w:r w:rsidR="009F4FCE">
        <w:rPr>
          <w:rFonts w:asciiTheme="minorEastAsia" w:eastAsiaTheme="minorEastAsia" w:hAnsiTheme="minorEastAsia" w:hint="eastAsia"/>
          <w:color w:val="333333"/>
          <w:kern w:val="0"/>
          <w:sz w:val="32"/>
          <w:szCs w:val="32"/>
        </w:rPr>
        <w:t>情况</w:t>
      </w:r>
      <w:r w:rsidR="0001188A" w:rsidRPr="00A96AE0">
        <w:rPr>
          <w:rFonts w:asciiTheme="minorEastAsia" w:eastAsiaTheme="minorEastAsia" w:hAnsiTheme="minorEastAsia" w:hint="eastAsia"/>
          <w:color w:val="333333"/>
          <w:kern w:val="0"/>
          <w:sz w:val="32"/>
          <w:szCs w:val="32"/>
        </w:rPr>
        <w:t>说明</w:t>
      </w:r>
    </w:p>
    <w:p w:rsidR="00376BEE" w:rsidRPr="004A54D5" w:rsidRDefault="00F67283"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kern w:val="0"/>
          <w:sz w:val="30"/>
          <w:szCs w:val="30"/>
        </w:rPr>
      </w:pPr>
      <w:r w:rsidRPr="004A54D5">
        <w:rPr>
          <w:rFonts w:asciiTheme="minorEastAsia" w:eastAsiaTheme="minorEastAsia" w:hAnsiTheme="minorEastAsia" w:hint="eastAsia"/>
          <w:kern w:val="0"/>
          <w:sz w:val="30"/>
          <w:szCs w:val="30"/>
        </w:rPr>
        <w:t>桦南县统一战线工作部</w:t>
      </w:r>
      <w:r w:rsidR="00376BEE" w:rsidRPr="004A54D5">
        <w:rPr>
          <w:rFonts w:asciiTheme="minorEastAsia" w:eastAsiaTheme="minorEastAsia" w:hAnsiTheme="minorEastAsia" w:hint="eastAsia"/>
          <w:kern w:val="0"/>
          <w:sz w:val="30"/>
          <w:szCs w:val="30"/>
        </w:rPr>
        <w:t>2019年度机关运行经费预算安排</w:t>
      </w:r>
      <w:r w:rsidR="00523B14">
        <w:rPr>
          <w:rFonts w:asciiTheme="minorEastAsia" w:eastAsiaTheme="minorEastAsia" w:hAnsiTheme="minorEastAsia" w:hint="eastAsia"/>
          <w:kern w:val="0"/>
          <w:sz w:val="30"/>
          <w:szCs w:val="30"/>
        </w:rPr>
        <w:t>12.41</w:t>
      </w:r>
      <w:r w:rsidR="00376BEE" w:rsidRPr="004A54D5">
        <w:rPr>
          <w:rFonts w:asciiTheme="minorEastAsia" w:eastAsiaTheme="minorEastAsia" w:hAnsiTheme="minorEastAsia" w:hint="eastAsia"/>
          <w:kern w:val="0"/>
          <w:sz w:val="30"/>
          <w:szCs w:val="30"/>
        </w:rPr>
        <w:t>万元，比2018年增加</w:t>
      </w:r>
      <w:r w:rsidR="00523B14">
        <w:rPr>
          <w:rFonts w:asciiTheme="minorEastAsia" w:eastAsiaTheme="minorEastAsia" w:hAnsiTheme="minorEastAsia" w:hint="eastAsia"/>
          <w:kern w:val="0"/>
          <w:sz w:val="30"/>
          <w:szCs w:val="30"/>
        </w:rPr>
        <w:t>5.01</w:t>
      </w:r>
      <w:r w:rsidR="00376BEE" w:rsidRPr="004A54D5">
        <w:rPr>
          <w:rFonts w:asciiTheme="minorEastAsia" w:eastAsiaTheme="minorEastAsia" w:hAnsiTheme="minorEastAsia" w:hint="eastAsia"/>
          <w:kern w:val="0"/>
          <w:sz w:val="30"/>
          <w:szCs w:val="30"/>
        </w:rPr>
        <w:t>万元，增长</w:t>
      </w:r>
      <w:r w:rsidR="00523B14">
        <w:rPr>
          <w:rFonts w:asciiTheme="minorEastAsia" w:eastAsiaTheme="minorEastAsia" w:hAnsiTheme="minorEastAsia" w:hint="eastAsia"/>
          <w:kern w:val="0"/>
          <w:sz w:val="30"/>
          <w:szCs w:val="30"/>
        </w:rPr>
        <w:t>67.34</w:t>
      </w:r>
      <w:r w:rsidR="00376BEE" w:rsidRPr="004A54D5">
        <w:rPr>
          <w:rFonts w:asciiTheme="minorEastAsia" w:eastAsiaTheme="minorEastAsia" w:hAnsiTheme="minorEastAsia" w:hint="eastAsia"/>
          <w:kern w:val="0"/>
          <w:sz w:val="30"/>
          <w:szCs w:val="30"/>
        </w:rPr>
        <w:t>%。主要原因是：</w:t>
      </w:r>
      <w:r w:rsidR="00367768" w:rsidRPr="004A54D5">
        <w:rPr>
          <w:rFonts w:asciiTheme="minorEastAsia" w:eastAsiaTheme="minorEastAsia" w:hAnsiTheme="minorEastAsia" w:hint="eastAsia"/>
          <w:kern w:val="0"/>
          <w:sz w:val="30"/>
          <w:szCs w:val="30"/>
        </w:rPr>
        <w:t>人员</w:t>
      </w:r>
      <w:r w:rsidR="00E36B1C" w:rsidRPr="004A54D5">
        <w:rPr>
          <w:rFonts w:asciiTheme="minorEastAsia" w:eastAsiaTheme="minorEastAsia" w:hAnsiTheme="minorEastAsia" w:hint="eastAsia"/>
          <w:kern w:val="0"/>
          <w:sz w:val="30"/>
          <w:szCs w:val="30"/>
        </w:rPr>
        <w:t>经费</w:t>
      </w:r>
      <w:r w:rsidR="00313F47" w:rsidRPr="004A54D5">
        <w:rPr>
          <w:rFonts w:asciiTheme="minorEastAsia" w:eastAsiaTheme="minorEastAsia" w:hAnsiTheme="minorEastAsia" w:hint="eastAsia"/>
          <w:kern w:val="0"/>
          <w:sz w:val="30"/>
          <w:szCs w:val="30"/>
        </w:rPr>
        <w:t>增加</w:t>
      </w:r>
      <w:r w:rsidR="00E36B1C" w:rsidRPr="004A54D5">
        <w:rPr>
          <w:rFonts w:asciiTheme="minorEastAsia" w:eastAsiaTheme="minorEastAsia" w:hAnsiTheme="minorEastAsia" w:hint="eastAsia"/>
          <w:kern w:val="0"/>
          <w:sz w:val="30"/>
          <w:szCs w:val="30"/>
        </w:rPr>
        <w:t>4人</w:t>
      </w:r>
      <w:r w:rsidR="00376BEE" w:rsidRPr="004A54D5">
        <w:rPr>
          <w:rFonts w:asciiTheme="minorEastAsia" w:eastAsiaTheme="minorEastAsia" w:hAnsiTheme="minorEastAsia" w:hint="eastAsia"/>
          <w:kern w:val="0"/>
          <w:sz w:val="30"/>
          <w:szCs w:val="30"/>
        </w:rPr>
        <w:t>。其中，办公费</w:t>
      </w:r>
      <w:r w:rsidR="00537106" w:rsidRPr="004A54D5">
        <w:rPr>
          <w:rFonts w:asciiTheme="minorEastAsia" w:eastAsiaTheme="minorEastAsia" w:hAnsiTheme="minorEastAsia" w:hint="eastAsia"/>
          <w:kern w:val="0"/>
          <w:sz w:val="30"/>
          <w:szCs w:val="30"/>
        </w:rPr>
        <w:t>1.5</w:t>
      </w:r>
      <w:r w:rsidR="00376BEE" w:rsidRPr="004A54D5">
        <w:rPr>
          <w:rFonts w:asciiTheme="minorEastAsia" w:eastAsiaTheme="minorEastAsia" w:hAnsiTheme="minorEastAsia" w:hint="eastAsia"/>
          <w:kern w:val="0"/>
          <w:sz w:val="30"/>
          <w:szCs w:val="30"/>
        </w:rPr>
        <w:t>万元、印刷费</w:t>
      </w:r>
      <w:r w:rsidR="00537106" w:rsidRPr="004A54D5">
        <w:rPr>
          <w:rFonts w:asciiTheme="minorEastAsia" w:eastAsiaTheme="minorEastAsia" w:hAnsiTheme="minorEastAsia" w:hint="eastAsia"/>
          <w:kern w:val="0"/>
          <w:sz w:val="30"/>
          <w:szCs w:val="30"/>
        </w:rPr>
        <w:t>0.6</w:t>
      </w:r>
      <w:r w:rsidR="00376BEE" w:rsidRPr="004A54D5">
        <w:rPr>
          <w:rFonts w:asciiTheme="minorEastAsia" w:eastAsiaTheme="minorEastAsia" w:hAnsiTheme="minorEastAsia" w:hint="eastAsia"/>
          <w:kern w:val="0"/>
          <w:sz w:val="30"/>
          <w:szCs w:val="30"/>
        </w:rPr>
        <w:t>万元、邮电费</w:t>
      </w:r>
      <w:r w:rsidR="00537106" w:rsidRPr="004A54D5">
        <w:rPr>
          <w:rFonts w:asciiTheme="minorEastAsia" w:eastAsiaTheme="minorEastAsia" w:hAnsiTheme="minorEastAsia" w:hint="eastAsia"/>
          <w:kern w:val="0"/>
          <w:sz w:val="30"/>
          <w:szCs w:val="30"/>
        </w:rPr>
        <w:t>0.3</w:t>
      </w:r>
      <w:r w:rsidR="00376BEE" w:rsidRPr="004A54D5">
        <w:rPr>
          <w:rFonts w:asciiTheme="minorEastAsia" w:eastAsiaTheme="minorEastAsia" w:hAnsiTheme="minorEastAsia" w:hint="eastAsia"/>
          <w:kern w:val="0"/>
          <w:sz w:val="30"/>
          <w:szCs w:val="30"/>
        </w:rPr>
        <w:t>万元、差旅费</w:t>
      </w:r>
      <w:r w:rsidR="00537106" w:rsidRPr="004A54D5">
        <w:rPr>
          <w:rFonts w:asciiTheme="minorEastAsia" w:eastAsiaTheme="minorEastAsia" w:hAnsiTheme="minorEastAsia" w:hint="eastAsia"/>
          <w:kern w:val="0"/>
          <w:sz w:val="30"/>
          <w:szCs w:val="30"/>
        </w:rPr>
        <w:t>0.9</w:t>
      </w:r>
      <w:r w:rsidR="001415A4" w:rsidRPr="004A54D5">
        <w:rPr>
          <w:rFonts w:asciiTheme="minorEastAsia" w:eastAsiaTheme="minorEastAsia" w:hAnsiTheme="minorEastAsia" w:hint="eastAsia"/>
          <w:kern w:val="0"/>
          <w:sz w:val="30"/>
          <w:szCs w:val="30"/>
        </w:rPr>
        <w:t>万元</w:t>
      </w:r>
      <w:r w:rsidR="00F96474">
        <w:rPr>
          <w:rFonts w:asciiTheme="minorEastAsia" w:eastAsiaTheme="minorEastAsia" w:hAnsiTheme="minorEastAsia" w:hint="eastAsia"/>
          <w:kern w:val="0"/>
          <w:sz w:val="30"/>
          <w:szCs w:val="30"/>
        </w:rPr>
        <w:t>，</w:t>
      </w:r>
      <w:r w:rsidR="00F96474" w:rsidRPr="00F96474">
        <w:rPr>
          <w:rFonts w:asciiTheme="minorEastAsia" w:eastAsiaTheme="minorEastAsia" w:hAnsiTheme="minorEastAsia" w:hint="eastAsia"/>
          <w:kern w:val="0"/>
          <w:sz w:val="30"/>
          <w:szCs w:val="30"/>
        </w:rPr>
        <w:t>交通补贴</w:t>
      </w:r>
      <w:r w:rsidR="00523B14">
        <w:rPr>
          <w:rFonts w:asciiTheme="minorEastAsia" w:eastAsiaTheme="minorEastAsia" w:hAnsiTheme="minorEastAsia" w:hint="eastAsia"/>
          <w:kern w:val="0"/>
          <w:sz w:val="30"/>
          <w:szCs w:val="30"/>
        </w:rPr>
        <w:t>9.11万元。</w:t>
      </w:r>
    </w:p>
    <w:p w:rsidR="00376BEE" w:rsidRPr="00A96AE0" w:rsidRDefault="007C5765"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Pr>
          <w:rFonts w:asciiTheme="minorEastAsia" w:eastAsiaTheme="minorEastAsia" w:hAnsiTheme="minorEastAsia" w:hint="eastAsia"/>
          <w:color w:val="333333"/>
          <w:kern w:val="0"/>
          <w:sz w:val="32"/>
          <w:szCs w:val="32"/>
        </w:rPr>
        <w:t>十三</w:t>
      </w:r>
      <w:r w:rsidR="00376BEE" w:rsidRPr="00A96AE0">
        <w:rPr>
          <w:rFonts w:asciiTheme="minorEastAsia" w:eastAsiaTheme="minorEastAsia" w:hAnsiTheme="minorEastAsia"/>
          <w:color w:val="333333"/>
          <w:kern w:val="0"/>
          <w:sz w:val="32"/>
          <w:szCs w:val="32"/>
        </w:rPr>
        <w:t>、</w:t>
      </w:r>
      <w:r w:rsidR="00376BEE" w:rsidRPr="00A96AE0">
        <w:rPr>
          <w:rFonts w:asciiTheme="minorEastAsia" w:eastAsiaTheme="minorEastAsia" w:hAnsiTheme="minorEastAsia" w:hint="eastAsia"/>
          <w:color w:val="333333"/>
          <w:kern w:val="0"/>
          <w:sz w:val="32"/>
          <w:szCs w:val="32"/>
        </w:rPr>
        <w:t>政府采购情况说明</w:t>
      </w:r>
    </w:p>
    <w:p w:rsidR="00376BEE" w:rsidRPr="008E2F40" w:rsidRDefault="00376BEE" w:rsidP="008E2F40">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本部门没有政府采购的支出。</w:t>
      </w:r>
    </w:p>
    <w:p w:rsidR="00376BEE" w:rsidRPr="00A96AE0" w:rsidRDefault="00376BEE"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color w:val="333333"/>
          <w:kern w:val="0"/>
          <w:sz w:val="32"/>
          <w:szCs w:val="32"/>
        </w:rPr>
      </w:pPr>
      <w:r w:rsidRPr="00A96AE0">
        <w:rPr>
          <w:rFonts w:asciiTheme="minorEastAsia" w:eastAsiaTheme="minorEastAsia" w:hAnsiTheme="minorEastAsia" w:hint="eastAsia"/>
          <w:color w:val="333333"/>
          <w:kern w:val="0"/>
          <w:sz w:val="32"/>
          <w:szCs w:val="32"/>
        </w:rPr>
        <w:t>十</w:t>
      </w:r>
      <w:r w:rsidR="007C5765">
        <w:rPr>
          <w:rFonts w:asciiTheme="minorEastAsia" w:eastAsiaTheme="minorEastAsia" w:hAnsiTheme="minorEastAsia" w:hint="eastAsia"/>
          <w:color w:val="333333"/>
          <w:kern w:val="0"/>
          <w:sz w:val="32"/>
          <w:szCs w:val="32"/>
        </w:rPr>
        <w:t>四</w:t>
      </w:r>
      <w:r w:rsidRPr="00A96AE0">
        <w:rPr>
          <w:rFonts w:asciiTheme="minorEastAsia" w:eastAsiaTheme="minorEastAsia" w:hAnsiTheme="minorEastAsia"/>
          <w:color w:val="333333"/>
          <w:kern w:val="0"/>
          <w:sz w:val="32"/>
          <w:szCs w:val="32"/>
        </w:rPr>
        <w:t>、</w:t>
      </w:r>
      <w:r w:rsidRPr="00A96AE0">
        <w:rPr>
          <w:rFonts w:asciiTheme="minorEastAsia" w:eastAsiaTheme="minorEastAsia" w:hAnsiTheme="minorEastAsia" w:hint="eastAsia"/>
          <w:color w:val="333333"/>
          <w:kern w:val="0"/>
          <w:sz w:val="32"/>
          <w:szCs w:val="32"/>
        </w:rPr>
        <w:t>国有资产占用情况说明</w:t>
      </w:r>
    </w:p>
    <w:p w:rsidR="0001188A" w:rsidRPr="001415A4" w:rsidRDefault="00376BEE" w:rsidP="001415A4">
      <w:pPr>
        <w:widowControl/>
        <w:shd w:val="clear" w:color="auto" w:fill="FFFFFF"/>
        <w:spacing w:line="360" w:lineRule="auto"/>
        <w:ind w:firstLineChars="200" w:firstLine="600"/>
        <w:jc w:val="left"/>
        <w:textAlignment w:val="baseline"/>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截至2018年</w:t>
      </w:r>
      <w:r w:rsidR="00F67283">
        <w:rPr>
          <w:rFonts w:asciiTheme="minorEastAsia" w:eastAsiaTheme="minorEastAsia" w:hAnsiTheme="minorEastAsia" w:hint="eastAsia"/>
          <w:color w:val="333333"/>
          <w:kern w:val="0"/>
          <w:sz w:val="30"/>
          <w:szCs w:val="30"/>
        </w:rPr>
        <w:t>12</w:t>
      </w:r>
      <w:r w:rsidRPr="008E2F40">
        <w:rPr>
          <w:rFonts w:asciiTheme="minorEastAsia" w:eastAsiaTheme="minorEastAsia" w:hAnsiTheme="minorEastAsia" w:hint="eastAsia"/>
          <w:color w:val="333333"/>
          <w:kern w:val="0"/>
          <w:sz w:val="30"/>
          <w:szCs w:val="30"/>
        </w:rPr>
        <w:t>月</w:t>
      </w:r>
      <w:r w:rsidR="00F67283">
        <w:rPr>
          <w:rFonts w:asciiTheme="minorEastAsia" w:eastAsiaTheme="minorEastAsia" w:hAnsiTheme="minorEastAsia" w:hint="eastAsia"/>
          <w:color w:val="333333"/>
          <w:kern w:val="0"/>
          <w:sz w:val="30"/>
          <w:szCs w:val="30"/>
        </w:rPr>
        <w:t>31</w:t>
      </w:r>
      <w:r w:rsidRPr="008E2F40">
        <w:rPr>
          <w:rFonts w:asciiTheme="minorEastAsia" w:eastAsiaTheme="minorEastAsia" w:hAnsiTheme="minorEastAsia" w:hint="eastAsia"/>
          <w:color w:val="333333"/>
          <w:kern w:val="0"/>
          <w:sz w:val="30"/>
          <w:szCs w:val="30"/>
        </w:rPr>
        <w:t>日，本部门共有房屋</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平方米，其中：办公用房</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平方米，业务用房</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平方米，其他用房</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平方米。共有车辆</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台，其中，厅级及以上领导用车</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台，一般公务用车</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 xml:space="preserve"> 台、一般执法执勤用车</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台、特种专业技术用车</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台、其他用车</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 xml:space="preserve"> 辆，单位价值50 万元以上设备</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台（套），其中：单价100 万元以上设备</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台（套）。</w:t>
      </w:r>
      <w:r w:rsidR="00367768" w:rsidRPr="00367768">
        <w:rPr>
          <w:rFonts w:asciiTheme="minorEastAsia" w:eastAsiaTheme="minorEastAsia" w:hAnsiTheme="minorEastAsia" w:hint="eastAsia"/>
          <w:kern w:val="0"/>
          <w:sz w:val="30"/>
          <w:szCs w:val="30"/>
        </w:rPr>
        <w:t>与上年相比无变化</w:t>
      </w:r>
      <w:r w:rsidR="001415A4">
        <w:rPr>
          <w:rFonts w:asciiTheme="minorEastAsia" w:eastAsiaTheme="minorEastAsia" w:hAnsiTheme="minorEastAsia" w:hint="eastAsia"/>
          <w:kern w:val="0"/>
          <w:sz w:val="30"/>
          <w:szCs w:val="30"/>
        </w:rPr>
        <w:t>，主要原因是本单位没有此项业务发生。</w:t>
      </w:r>
      <w:r w:rsidRPr="00367768">
        <w:rPr>
          <w:rFonts w:asciiTheme="minorEastAsia" w:eastAsiaTheme="minorEastAsia" w:hAnsiTheme="minorEastAsia" w:hint="eastAsia"/>
          <w:kern w:val="0"/>
          <w:sz w:val="30"/>
          <w:szCs w:val="30"/>
        </w:rPr>
        <w:t xml:space="preserve">     </w:t>
      </w:r>
    </w:p>
    <w:p w:rsidR="00446EB9" w:rsidRPr="00A96AE0" w:rsidRDefault="00446EB9" w:rsidP="0019544C">
      <w:pPr>
        <w:widowControl/>
        <w:shd w:val="clear" w:color="auto" w:fill="FFFFFF"/>
        <w:spacing w:beforeLines="50" w:afterLines="50" w:line="360" w:lineRule="auto"/>
        <w:ind w:firstLineChars="200" w:firstLine="640"/>
        <w:jc w:val="left"/>
        <w:textAlignment w:val="baseline"/>
        <w:outlineLvl w:val="2"/>
        <w:rPr>
          <w:rFonts w:asciiTheme="minorEastAsia" w:eastAsiaTheme="minorEastAsia" w:hAnsiTheme="minorEastAsia"/>
          <w:kern w:val="0"/>
          <w:sz w:val="32"/>
          <w:szCs w:val="32"/>
        </w:rPr>
      </w:pPr>
      <w:r w:rsidRPr="00A96AE0">
        <w:rPr>
          <w:rFonts w:asciiTheme="minorEastAsia" w:eastAsiaTheme="minorEastAsia" w:hAnsiTheme="minorEastAsia" w:hint="eastAsia"/>
          <w:kern w:val="0"/>
          <w:sz w:val="32"/>
          <w:szCs w:val="32"/>
        </w:rPr>
        <w:t>十</w:t>
      </w:r>
      <w:r w:rsidR="007C5765">
        <w:rPr>
          <w:rFonts w:asciiTheme="minorEastAsia" w:eastAsiaTheme="minorEastAsia" w:hAnsiTheme="minorEastAsia" w:hint="eastAsia"/>
          <w:kern w:val="0"/>
          <w:sz w:val="32"/>
          <w:szCs w:val="32"/>
        </w:rPr>
        <w:t>五</w:t>
      </w:r>
      <w:r w:rsidRPr="00A96AE0">
        <w:rPr>
          <w:rFonts w:asciiTheme="minorEastAsia" w:eastAsiaTheme="minorEastAsia" w:hAnsiTheme="minorEastAsia" w:hint="eastAsia"/>
          <w:kern w:val="0"/>
          <w:sz w:val="32"/>
          <w:szCs w:val="32"/>
        </w:rPr>
        <w:t>、行政事业性项目和专项资金绩效目标</w:t>
      </w:r>
      <w:r w:rsidR="00621F66">
        <w:rPr>
          <w:rFonts w:asciiTheme="minorEastAsia" w:eastAsiaTheme="minorEastAsia" w:hAnsiTheme="minorEastAsia" w:hint="eastAsia"/>
          <w:kern w:val="0"/>
          <w:sz w:val="32"/>
          <w:szCs w:val="32"/>
        </w:rPr>
        <w:t>情况</w:t>
      </w:r>
      <w:r w:rsidRPr="00A96AE0">
        <w:rPr>
          <w:rFonts w:asciiTheme="minorEastAsia" w:eastAsiaTheme="minorEastAsia" w:hAnsiTheme="minorEastAsia" w:hint="eastAsia"/>
          <w:kern w:val="0"/>
          <w:sz w:val="32"/>
          <w:szCs w:val="32"/>
        </w:rPr>
        <w:t>说明</w:t>
      </w:r>
    </w:p>
    <w:p w:rsidR="000D3963" w:rsidRPr="008E2F40" w:rsidRDefault="00446EB9" w:rsidP="008E2F40">
      <w:pPr>
        <w:spacing w:line="360" w:lineRule="auto"/>
        <w:ind w:firstLineChars="200" w:firstLine="600"/>
        <w:jc w:val="left"/>
        <w:outlineLvl w:val="2"/>
        <w:rPr>
          <w:rFonts w:asciiTheme="minorEastAsia" w:eastAsiaTheme="minorEastAsia" w:hAnsiTheme="minorEastAsia"/>
          <w:color w:val="333333"/>
          <w:kern w:val="0"/>
          <w:sz w:val="30"/>
          <w:szCs w:val="30"/>
        </w:rPr>
      </w:pPr>
      <w:r w:rsidRPr="008E2F40">
        <w:rPr>
          <w:rFonts w:asciiTheme="minorEastAsia" w:eastAsiaTheme="minorEastAsia" w:hAnsiTheme="minorEastAsia" w:hint="eastAsia"/>
          <w:color w:val="333333"/>
          <w:kern w:val="0"/>
          <w:sz w:val="30"/>
          <w:szCs w:val="30"/>
        </w:rPr>
        <w:t>根据规定，2019年</w:t>
      </w:r>
      <w:r w:rsidR="00F67283">
        <w:rPr>
          <w:rFonts w:asciiTheme="minorEastAsia" w:eastAsiaTheme="minorEastAsia" w:hAnsiTheme="minorEastAsia" w:hint="eastAsia"/>
          <w:color w:val="333333"/>
          <w:kern w:val="0"/>
          <w:sz w:val="30"/>
          <w:szCs w:val="30"/>
        </w:rPr>
        <w:t>桦南县统一战线工作部</w:t>
      </w:r>
      <w:r w:rsidRPr="008E2F40">
        <w:rPr>
          <w:rFonts w:asciiTheme="minorEastAsia" w:eastAsiaTheme="minorEastAsia" w:hAnsiTheme="minorEastAsia" w:hint="eastAsia"/>
          <w:color w:val="333333"/>
          <w:kern w:val="0"/>
          <w:sz w:val="30"/>
          <w:szCs w:val="30"/>
        </w:rPr>
        <w:t>实行绩效目标管理的项目</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个，涉及预算金额</w:t>
      </w:r>
      <w:r w:rsidR="00F67283">
        <w:rPr>
          <w:rFonts w:asciiTheme="minorEastAsia" w:eastAsiaTheme="minorEastAsia" w:hAnsiTheme="minorEastAsia" w:hint="eastAsia"/>
          <w:color w:val="333333"/>
          <w:kern w:val="0"/>
          <w:sz w:val="30"/>
          <w:szCs w:val="30"/>
        </w:rPr>
        <w:t>0</w:t>
      </w:r>
      <w:r w:rsidRPr="008E2F40">
        <w:rPr>
          <w:rFonts w:asciiTheme="minorEastAsia" w:eastAsiaTheme="minorEastAsia" w:hAnsiTheme="minorEastAsia" w:hint="eastAsia"/>
          <w:color w:val="333333"/>
          <w:kern w:val="0"/>
          <w:sz w:val="30"/>
          <w:szCs w:val="30"/>
        </w:rPr>
        <w:t>万元。</w:t>
      </w:r>
    </w:p>
    <w:p w:rsidR="007C5765" w:rsidRPr="007C5765" w:rsidRDefault="007C5765" w:rsidP="0019544C">
      <w:pPr>
        <w:spacing w:beforeLines="50" w:afterLines="50" w:line="360" w:lineRule="auto"/>
        <w:ind w:firstLineChars="200" w:firstLine="720"/>
        <w:jc w:val="center"/>
        <w:outlineLvl w:val="2"/>
        <w:rPr>
          <w:rFonts w:ascii="黑体" w:eastAsia="黑体" w:hAnsi="黑体"/>
          <w:color w:val="333333"/>
          <w:kern w:val="0"/>
          <w:sz w:val="36"/>
          <w:szCs w:val="36"/>
        </w:rPr>
      </w:pPr>
      <w:r w:rsidRPr="007C5765">
        <w:rPr>
          <w:rFonts w:ascii="黑体" w:eastAsia="黑体" w:hAnsi="黑体" w:hint="eastAsia"/>
          <w:color w:val="333333"/>
          <w:kern w:val="0"/>
          <w:sz w:val="36"/>
          <w:szCs w:val="36"/>
        </w:rPr>
        <w:t>第四章 专业名词解释</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lastRenderedPageBreak/>
        <w:t>部门收入：部门收入预算包括预算单位取得的所有收入，即：财政拨款（补助）、教育资金专户拨款收入、上级补助收入、事业收入、事业单位经营收入、附属单位上缴收入、其他收入等。</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部门支出：部门支出预算包括基本支出、项目支出、事业单位经营支出、对附属单位补助支出、上缴上级支出等内容。</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机关运行经费：是指部门的公用经费，包括办公及印刷费、邮电费、差旅费、会议费、福利费等。</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政府采购：是指国家各级政府为从事日常的政务活动或为了满足公共服务的目的，利用国家财政性资金和政府借款购买货物、工程和服务的行为。</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功能分类科目：是指政府支出按其主要职能活动所作的一种分类科目，主要反映政府活动的不同功能和政策目标，具体设类、款、项三级。</w:t>
      </w:r>
    </w:p>
    <w:p w:rsidR="009102AC" w:rsidRPr="008E2F40" w:rsidRDefault="00FE5D94" w:rsidP="008E2F40">
      <w:pPr>
        <w:spacing w:line="360" w:lineRule="auto"/>
        <w:ind w:firstLineChars="200" w:firstLine="600"/>
        <w:jc w:val="left"/>
        <w:outlineLvl w:val="2"/>
        <w:rPr>
          <w:rFonts w:asciiTheme="minorEastAsia" w:eastAsiaTheme="minorEastAsia" w:hAnsiTheme="minorEastAsia"/>
          <w:sz w:val="30"/>
          <w:szCs w:val="30"/>
        </w:rPr>
      </w:pPr>
      <w:r w:rsidRPr="008E2F40">
        <w:rPr>
          <w:rFonts w:asciiTheme="minorEastAsia" w:eastAsiaTheme="minorEastAsia" w:hAnsiTheme="minorEastAsia"/>
          <w:sz w:val="30"/>
          <w:szCs w:val="30"/>
        </w:rPr>
        <w:t>经济分类科目：是指政府支出按经济性质和具体用途所作的一种分类科目，具体设类、款两级。</w:t>
      </w:r>
    </w:p>
    <w:p w:rsidR="009102AC" w:rsidRPr="00A96AE0" w:rsidRDefault="009102AC" w:rsidP="00A96AE0">
      <w:pPr>
        <w:widowControl/>
        <w:spacing w:line="360" w:lineRule="auto"/>
        <w:ind w:firstLineChars="200" w:firstLine="640"/>
        <w:jc w:val="left"/>
        <w:outlineLvl w:val="2"/>
        <w:rPr>
          <w:rFonts w:asciiTheme="minorEastAsia" w:eastAsiaTheme="minorEastAsia" w:hAnsiTheme="minorEastAsia"/>
          <w:color w:val="333333"/>
          <w:kern w:val="0"/>
          <w:sz w:val="32"/>
          <w:szCs w:val="32"/>
        </w:rPr>
      </w:pPr>
    </w:p>
    <w:p w:rsidR="009102AC" w:rsidRPr="00A96AE0" w:rsidRDefault="009102AC" w:rsidP="008E2F40">
      <w:pPr>
        <w:spacing w:line="360" w:lineRule="auto"/>
        <w:jc w:val="left"/>
        <w:outlineLvl w:val="2"/>
        <w:rPr>
          <w:rFonts w:asciiTheme="minorEastAsia" w:eastAsiaTheme="minorEastAsia" w:hAnsiTheme="minorEastAsia"/>
          <w:color w:val="0000FF"/>
          <w:sz w:val="32"/>
          <w:szCs w:val="32"/>
        </w:rPr>
      </w:pPr>
    </w:p>
    <w:sectPr w:rsidR="009102AC" w:rsidRPr="00A96AE0" w:rsidSect="009102AC">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5F" w:rsidRDefault="005C7F5F" w:rsidP="009102AC">
      <w:r>
        <w:separator/>
      </w:r>
    </w:p>
  </w:endnote>
  <w:endnote w:type="continuationSeparator" w:id="0">
    <w:p w:rsidR="005C7F5F" w:rsidRDefault="005C7F5F" w:rsidP="0091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5F" w:rsidRDefault="005C7F5F" w:rsidP="009102AC">
      <w:r>
        <w:separator/>
      </w:r>
    </w:p>
  </w:footnote>
  <w:footnote w:type="continuationSeparator" w:id="0">
    <w:p w:rsidR="005C7F5F" w:rsidRDefault="005C7F5F" w:rsidP="00910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AC" w:rsidRDefault="009102A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0AF4"/>
    <w:multiLevelType w:val="hybridMultilevel"/>
    <w:tmpl w:val="B7C82C5A"/>
    <w:lvl w:ilvl="0" w:tplc="5C848B98">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125613C"/>
    <w:multiLevelType w:val="hybridMultilevel"/>
    <w:tmpl w:val="9C005CA6"/>
    <w:lvl w:ilvl="0" w:tplc="E5D47D4E">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B08250C"/>
    <w:multiLevelType w:val="hybridMultilevel"/>
    <w:tmpl w:val="C94039EC"/>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5B714898"/>
    <w:multiLevelType w:val="hybridMultilevel"/>
    <w:tmpl w:val="648CB49C"/>
    <w:lvl w:ilvl="0" w:tplc="2D4414E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40B390D"/>
    <w:multiLevelType w:val="hybridMultilevel"/>
    <w:tmpl w:val="167032E8"/>
    <w:lvl w:ilvl="0" w:tplc="43AA47C0">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3F2"/>
    <w:rsid w:val="0001188A"/>
    <w:rsid w:val="00016923"/>
    <w:rsid w:val="00035B49"/>
    <w:rsid w:val="00037C61"/>
    <w:rsid w:val="00072634"/>
    <w:rsid w:val="00074F53"/>
    <w:rsid w:val="000A124D"/>
    <w:rsid w:val="000A38E1"/>
    <w:rsid w:val="000A4F48"/>
    <w:rsid w:val="000C243F"/>
    <w:rsid w:val="000D3963"/>
    <w:rsid w:val="000D4C0E"/>
    <w:rsid w:val="00110700"/>
    <w:rsid w:val="00116337"/>
    <w:rsid w:val="00116CCB"/>
    <w:rsid w:val="00122180"/>
    <w:rsid w:val="00131BE6"/>
    <w:rsid w:val="001415A4"/>
    <w:rsid w:val="001431F3"/>
    <w:rsid w:val="001526A7"/>
    <w:rsid w:val="00156AA9"/>
    <w:rsid w:val="00157242"/>
    <w:rsid w:val="001615D2"/>
    <w:rsid w:val="00170AD7"/>
    <w:rsid w:val="0019544C"/>
    <w:rsid w:val="001957BB"/>
    <w:rsid w:val="001E2A64"/>
    <w:rsid w:val="001E32E8"/>
    <w:rsid w:val="001E4B49"/>
    <w:rsid w:val="001F71F4"/>
    <w:rsid w:val="00212AA7"/>
    <w:rsid w:val="00214027"/>
    <w:rsid w:val="0021504B"/>
    <w:rsid w:val="00220E74"/>
    <w:rsid w:val="00254E6E"/>
    <w:rsid w:val="002720B3"/>
    <w:rsid w:val="0028253A"/>
    <w:rsid w:val="00291C53"/>
    <w:rsid w:val="00293151"/>
    <w:rsid w:val="002E143B"/>
    <w:rsid w:val="002E4E42"/>
    <w:rsid w:val="002F2715"/>
    <w:rsid w:val="00302E29"/>
    <w:rsid w:val="00313F47"/>
    <w:rsid w:val="00320533"/>
    <w:rsid w:val="00367768"/>
    <w:rsid w:val="0037630E"/>
    <w:rsid w:val="00376BEE"/>
    <w:rsid w:val="00387081"/>
    <w:rsid w:val="00396436"/>
    <w:rsid w:val="003B2881"/>
    <w:rsid w:val="003C3DA9"/>
    <w:rsid w:val="003F1A72"/>
    <w:rsid w:val="00410ADF"/>
    <w:rsid w:val="00420E50"/>
    <w:rsid w:val="00446EB9"/>
    <w:rsid w:val="00461C7F"/>
    <w:rsid w:val="004738AD"/>
    <w:rsid w:val="00473E20"/>
    <w:rsid w:val="00477B7D"/>
    <w:rsid w:val="004A54D5"/>
    <w:rsid w:val="004B3108"/>
    <w:rsid w:val="004B6212"/>
    <w:rsid w:val="004C00B1"/>
    <w:rsid w:val="004D36D5"/>
    <w:rsid w:val="004E1919"/>
    <w:rsid w:val="004E2122"/>
    <w:rsid w:val="004F17A2"/>
    <w:rsid w:val="00523B14"/>
    <w:rsid w:val="00525474"/>
    <w:rsid w:val="00537106"/>
    <w:rsid w:val="005451A6"/>
    <w:rsid w:val="0055133D"/>
    <w:rsid w:val="00554089"/>
    <w:rsid w:val="00566AED"/>
    <w:rsid w:val="00572BB7"/>
    <w:rsid w:val="00586564"/>
    <w:rsid w:val="00587DF2"/>
    <w:rsid w:val="00591170"/>
    <w:rsid w:val="005A123C"/>
    <w:rsid w:val="005A3CDB"/>
    <w:rsid w:val="005C7F5F"/>
    <w:rsid w:val="005D309D"/>
    <w:rsid w:val="00620231"/>
    <w:rsid w:val="00621F66"/>
    <w:rsid w:val="00625E59"/>
    <w:rsid w:val="00627A52"/>
    <w:rsid w:val="00646721"/>
    <w:rsid w:val="00651098"/>
    <w:rsid w:val="006534BF"/>
    <w:rsid w:val="00656DE2"/>
    <w:rsid w:val="00660706"/>
    <w:rsid w:val="00666063"/>
    <w:rsid w:val="006673DF"/>
    <w:rsid w:val="00667B44"/>
    <w:rsid w:val="006902B3"/>
    <w:rsid w:val="00696B44"/>
    <w:rsid w:val="006B03DE"/>
    <w:rsid w:val="006B561F"/>
    <w:rsid w:val="006C5B1C"/>
    <w:rsid w:val="006D7F1A"/>
    <w:rsid w:val="006F65AA"/>
    <w:rsid w:val="00700153"/>
    <w:rsid w:val="00705E38"/>
    <w:rsid w:val="0078226E"/>
    <w:rsid w:val="00793FF3"/>
    <w:rsid w:val="007A55A8"/>
    <w:rsid w:val="007B0B93"/>
    <w:rsid w:val="007B1E13"/>
    <w:rsid w:val="007C5765"/>
    <w:rsid w:val="007E5052"/>
    <w:rsid w:val="007F312B"/>
    <w:rsid w:val="00806F15"/>
    <w:rsid w:val="00806F8A"/>
    <w:rsid w:val="00811237"/>
    <w:rsid w:val="00811B53"/>
    <w:rsid w:val="00816A1C"/>
    <w:rsid w:val="008170B7"/>
    <w:rsid w:val="00825BBF"/>
    <w:rsid w:val="00837C40"/>
    <w:rsid w:val="00855E0E"/>
    <w:rsid w:val="00857141"/>
    <w:rsid w:val="008850E3"/>
    <w:rsid w:val="0089494D"/>
    <w:rsid w:val="008B2ECB"/>
    <w:rsid w:val="008B561C"/>
    <w:rsid w:val="008C5F68"/>
    <w:rsid w:val="008C7CF3"/>
    <w:rsid w:val="008D62DB"/>
    <w:rsid w:val="008E275C"/>
    <w:rsid w:val="008E2F40"/>
    <w:rsid w:val="00904AE4"/>
    <w:rsid w:val="009102AC"/>
    <w:rsid w:val="009227B1"/>
    <w:rsid w:val="00972C75"/>
    <w:rsid w:val="00980EAB"/>
    <w:rsid w:val="00987C90"/>
    <w:rsid w:val="009A021C"/>
    <w:rsid w:val="009A1C02"/>
    <w:rsid w:val="009A40B1"/>
    <w:rsid w:val="009A52C5"/>
    <w:rsid w:val="009B5EDB"/>
    <w:rsid w:val="009C08BA"/>
    <w:rsid w:val="009C24E8"/>
    <w:rsid w:val="009C4479"/>
    <w:rsid w:val="009C48E6"/>
    <w:rsid w:val="009D22E9"/>
    <w:rsid w:val="009D3EE8"/>
    <w:rsid w:val="009E48EE"/>
    <w:rsid w:val="009F01DC"/>
    <w:rsid w:val="009F4FCE"/>
    <w:rsid w:val="009F4FFA"/>
    <w:rsid w:val="00A00958"/>
    <w:rsid w:val="00A04931"/>
    <w:rsid w:val="00A12FFD"/>
    <w:rsid w:val="00A53F67"/>
    <w:rsid w:val="00A707A7"/>
    <w:rsid w:val="00A72310"/>
    <w:rsid w:val="00A736B8"/>
    <w:rsid w:val="00A8107E"/>
    <w:rsid w:val="00A96AE0"/>
    <w:rsid w:val="00AB47D7"/>
    <w:rsid w:val="00AD27A9"/>
    <w:rsid w:val="00AD7516"/>
    <w:rsid w:val="00AE33CF"/>
    <w:rsid w:val="00AE5BEE"/>
    <w:rsid w:val="00AF23F2"/>
    <w:rsid w:val="00B134EA"/>
    <w:rsid w:val="00B234E1"/>
    <w:rsid w:val="00B241F5"/>
    <w:rsid w:val="00B37B83"/>
    <w:rsid w:val="00B51348"/>
    <w:rsid w:val="00B51CAD"/>
    <w:rsid w:val="00B57666"/>
    <w:rsid w:val="00B72404"/>
    <w:rsid w:val="00B91944"/>
    <w:rsid w:val="00B964F8"/>
    <w:rsid w:val="00BA45CB"/>
    <w:rsid w:val="00BC45FF"/>
    <w:rsid w:val="00BD21C8"/>
    <w:rsid w:val="00BE1735"/>
    <w:rsid w:val="00C06F91"/>
    <w:rsid w:val="00C34ECA"/>
    <w:rsid w:val="00C37D73"/>
    <w:rsid w:val="00C425B3"/>
    <w:rsid w:val="00C526DC"/>
    <w:rsid w:val="00C65C62"/>
    <w:rsid w:val="00C66CC8"/>
    <w:rsid w:val="00C83047"/>
    <w:rsid w:val="00C83996"/>
    <w:rsid w:val="00C86B0F"/>
    <w:rsid w:val="00CA1CC1"/>
    <w:rsid w:val="00CA24F5"/>
    <w:rsid w:val="00CF7CC8"/>
    <w:rsid w:val="00D06385"/>
    <w:rsid w:val="00D15C36"/>
    <w:rsid w:val="00D20CA8"/>
    <w:rsid w:val="00D21D65"/>
    <w:rsid w:val="00D23ABA"/>
    <w:rsid w:val="00D377F1"/>
    <w:rsid w:val="00D61D69"/>
    <w:rsid w:val="00D76349"/>
    <w:rsid w:val="00D77CB1"/>
    <w:rsid w:val="00D92CEA"/>
    <w:rsid w:val="00D950BD"/>
    <w:rsid w:val="00DA09F7"/>
    <w:rsid w:val="00DC569F"/>
    <w:rsid w:val="00DD0F3E"/>
    <w:rsid w:val="00DF3131"/>
    <w:rsid w:val="00DF4052"/>
    <w:rsid w:val="00E173CF"/>
    <w:rsid w:val="00E217A6"/>
    <w:rsid w:val="00E36B1C"/>
    <w:rsid w:val="00E41AD9"/>
    <w:rsid w:val="00E50AED"/>
    <w:rsid w:val="00E62304"/>
    <w:rsid w:val="00E63F32"/>
    <w:rsid w:val="00E751AE"/>
    <w:rsid w:val="00E762F3"/>
    <w:rsid w:val="00E7718E"/>
    <w:rsid w:val="00E91A84"/>
    <w:rsid w:val="00EA2D01"/>
    <w:rsid w:val="00EC0C51"/>
    <w:rsid w:val="00ED3E96"/>
    <w:rsid w:val="00EF1ED3"/>
    <w:rsid w:val="00EF21E4"/>
    <w:rsid w:val="00F22D64"/>
    <w:rsid w:val="00F2397F"/>
    <w:rsid w:val="00F46475"/>
    <w:rsid w:val="00F5623D"/>
    <w:rsid w:val="00F6672C"/>
    <w:rsid w:val="00F67283"/>
    <w:rsid w:val="00F811C3"/>
    <w:rsid w:val="00F96474"/>
    <w:rsid w:val="00F96AD9"/>
    <w:rsid w:val="00FA17BB"/>
    <w:rsid w:val="00FB1239"/>
    <w:rsid w:val="00FB6C2E"/>
    <w:rsid w:val="00FC7DBC"/>
    <w:rsid w:val="00FE5D94"/>
    <w:rsid w:val="043E39CA"/>
    <w:rsid w:val="0BF235AC"/>
    <w:rsid w:val="0C73114C"/>
    <w:rsid w:val="0E2551B7"/>
    <w:rsid w:val="14BF4E99"/>
    <w:rsid w:val="185D04E3"/>
    <w:rsid w:val="228C37C9"/>
    <w:rsid w:val="25257DDF"/>
    <w:rsid w:val="31D0548C"/>
    <w:rsid w:val="38BD62C5"/>
    <w:rsid w:val="4A3F396A"/>
    <w:rsid w:val="4A9B158C"/>
    <w:rsid w:val="50DD1221"/>
    <w:rsid w:val="53E23EEB"/>
    <w:rsid w:val="55DC2129"/>
    <w:rsid w:val="5EEB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102AC"/>
    <w:rPr>
      <w:rFonts w:ascii="宋体" w:hAnsi="Courier New" w:cs="Courier New"/>
      <w:szCs w:val="21"/>
    </w:rPr>
  </w:style>
  <w:style w:type="paragraph" w:styleId="a4">
    <w:name w:val="footer"/>
    <w:basedOn w:val="a"/>
    <w:link w:val="Char0"/>
    <w:rsid w:val="009102AC"/>
    <w:pPr>
      <w:tabs>
        <w:tab w:val="center" w:pos="4153"/>
        <w:tab w:val="right" w:pos="8306"/>
      </w:tabs>
      <w:snapToGrid w:val="0"/>
      <w:jc w:val="left"/>
    </w:pPr>
    <w:rPr>
      <w:sz w:val="18"/>
      <w:szCs w:val="18"/>
    </w:rPr>
  </w:style>
  <w:style w:type="paragraph" w:styleId="a5">
    <w:name w:val="header"/>
    <w:basedOn w:val="a"/>
    <w:link w:val="Char1"/>
    <w:rsid w:val="009102AC"/>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rsid w:val="009102AC"/>
    <w:rPr>
      <w:rFonts w:ascii="宋体" w:hAnsi="Courier New" w:cs="Courier New"/>
      <w:kern w:val="2"/>
      <w:sz w:val="21"/>
      <w:szCs w:val="21"/>
    </w:rPr>
  </w:style>
  <w:style w:type="character" w:customStyle="1" w:styleId="Char1">
    <w:name w:val="页眉 Char"/>
    <w:basedOn w:val="a0"/>
    <w:link w:val="a5"/>
    <w:rsid w:val="009102AC"/>
    <w:rPr>
      <w:kern w:val="2"/>
      <w:sz w:val="18"/>
      <w:szCs w:val="18"/>
    </w:rPr>
  </w:style>
  <w:style w:type="character" w:customStyle="1" w:styleId="Char0">
    <w:name w:val="页脚 Char"/>
    <w:basedOn w:val="a0"/>
    <w:link w:val="a4"/>
    <w:rsid w:val="009102AC"/>
    <w:rPr>
      <w:kern w:val="2"/>
      <w:sz w:val="18"/>
      <w:szCs w:val="18"/>
    </w:rPr>
  </w:style>
  <w:style w:type="paragraph" w:styleId="a6">
    <w:name w:val="List Paragraph"/>
    <w:basedOn w:val="a"/>
    <w:uiPriority w:val="99"/>
    <w:unhideWhenUsed/>
    <w:rsid w:val="00F811C3"/>
    <w:pPr>
      <w:ind w:firstLineChars="200" w:firstLine="420"/>
    </w:pPr>
  </w:style>
  <w:style w:type="paragraph" w:customStyle="1" w:styleId="p0">
    <w:name w:val="p0"/>
    <w:basedOn w:val="a"/>
    <w:rsid w:val="009F01D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4294442154</TotalTime>
  <Pages>8</Pages>
  <Words>569</Words>
  <Characters>3249</Characters>
  <Application>Microsoft Office Word</Application>
  <DocSecurity>0</DocSecurity>
  <Lines>27</Lines>
  <Paragraphs>7</Paragraphs>
  <ScaleCrop>false</ScaleCrop>
  <Company>Microsoft China</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2017年部门预算公开有关情况的说明</dc:title>
  <dc:creator>user</dc:creator>
  <cp:lastModifiedBy>Administrator</cp:lastModifiedBy>
  <cp:revision>42</cp:revision>
  <cp:lastPrinted>2017-10-25T07:47:00Z</cp:lastPrinted>
  <dcterms:created xsi:type="dcterms:W3CDTF">2018-04-09T02:32:00Z</dcterms:created>
  <dcterms:modified xsi:type="dcterms:W3CDTF">2019-02-14T06:50:00Z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