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/>
        <w:ind w:left="4329" w:right="4308" w:firstLine="0"/>
        <w:jc w:val="center"/>
        <w:rPr>
          <w:rFonts w:hint="default" w:ascii="Times New Roman" w:hAnsi="Times New Roman" w:cs="Times New Roman"/>
          <w:b/>
          <w:sz w:val="26"/>
        </w:rPr>
      </w:pPr>
      <w:r>
        <w:rPr>
          <w:rFonts w:hint="default" w:ascii="Times New Roman" w:hAnsi="Times New Roman" w:cs="Times New Roman"/>
          <w:b/>
          <w:w w:val="105"/>
          <w:sz w:val="26"/>
        </w:rPr>
        <w:t>养老服务领域基层政务公开标准目录</w:t>
      </w:r>
    </w:p>
    <w:p>
      <w:pPr>
        <w:spacing w:before="6" w:after="0" w:line="240" w:lineRule="auto"/>
        <w:rPr>
          <w:rFonts w:hint="default" w:ascii="Times New Roman" w:hAnsi="Times New Roman" w:cs="Times New Roman"/>
          <w:b/>
          <w:sz w:val="23"/>
        </w:rPr>
      </w:pPr>
    </w:p>
    <w:tbl>
      <w:tblPr>
        <w:tblStyle w:val="2"/>
        <w:tblW w:w="0" w:type="auto"/>
        <w:tblInd w:w="4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528"/>
        <w:gridCol w:w="905"/>
        <w:gridCol w:w="3919"/>
        <w:gridCol w:w="1385"/>
        <w:gridCol w:w="905"/>
        <w:gridCol w:w="905"/>
        <w:gridCol w:w="2909"/>
        <w:gridCol w:w="528"/>
        <w:gridCol w:w="528"/>
        <w:gridCol w:w="528"/>
        <w:gridCol w:w="528"/>
        <w:gridCol w:w="528"/>
        <w:gridCol w:w="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01" w:type="dxa"/>
            <w:vMerge w:val="restart"/>
          </w:tcPr>
          <w:p>
            <w:pPr>
              <w:pStyle w:val="4"/>
              <w:spacing w:before="5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spacing w:line="232" w:lineRule="auto"/>
              <w:ind w:left="103" w:right="7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序号</w:t>
            </w:r>
          </w:p>
        </w:tc>
        <w:tc>
          <w:tcPr>
            <w:tcW w:w="1433" w:type="dxa"/>
            <w:gridSpan w:val="2"/>
          </w:tcPr>
          <w:p>
            <w:pPr>
              <w:pStyle w:val="4"/>
              <w:spacing w:before="125"/>
              <w:ind w:left="31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公开事项</w:t>
            </w:r>
          </w:p>
        </w:tc>
        <w:tc>
          <w:tcPr>
            <w:tcW w:w="3919" w:type="dxa"/>
            <w:vMerge w:val="restart"/>
          </w:tcPr>
          <w:p>
            <w:pPr>
              <w:pStyle w:val="4"/>
              <w:spacing w:before="5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spacing w:line="232" w:lineRule="auto"/>
              <w:ind w:left="1554" w:right="1531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公开内容(要素)</w:t>
            </w:r>
          </w:p>
        </w:tc>
        <w:tc>
          <w:tcPr>
            <w:tcW w:w="138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ind w:left="28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公开依据</w:t>
            </w:r>
          </w:p>
        </w:tc>
        <w:tc>
          <w:tcPr>
            <w:tcW w:w="90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ind w:left="4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公开时限</w:t>
            </w:r>
          </w:p>
        </w:tc>
        <w:tc>
          <w:tcPr>
            <w:tcW w:w="90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ind w:left="4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公开主体</w:t>
            </w:r>
          </w:p>
        </w:tc>
        <w:tc>
          <w:tcPr>
            <w:tcW w:w="2909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ind w:left="74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公开渠道和载体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5"/>
              <w:ind w:left="12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公开对象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5"/>
              <w:ind w:left="12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公开方式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5"/>
              <w:ind w:left="12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0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4"/>
              <w:spacing w:before="119" w:line="230" w:lineRule="auto"/>
              <w:ind w:left="64" w:right="3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一级事项</w:t>
            </w:r>
          </w:p>
        </w:tc>
        <w:tc>
          <w:tcPr>
            <w:tcW w:w="905" w:type="dxa"/>
          </w:tcPr>
          <w:p>
            <w:pPr>
              <w:pStyle w:val="4"/>
              <w:spacing w:before="119" w:line="230" w:lineRule="auto"/>
              <w:ind w:left="253" w:right="22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二级事项</w:t>
            </w:r>
          </w:p>
        </w:tc>
        <w:tc>
          <w:tcPr>
            <w:tcW w:w="391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8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4"/>
              <w:spacing w:before="119" w:line="230" w:lineRule="auto"/>
              <w:ind w:left="63" w:right="37" w:firstLine="102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全社会</w:t>
            </w:r>
          </w:p>
        </w:tc>
        <w:tc>
          <w:tcPr>
            <w:tcW w:w="528" w:type="dxa"/>
          </w:tcPr>
          <w:p>
            <w:pPr>
              <w:pStyle w:val="4"/>
              <w:spacing w:before="119" w:line="230" w:lineRule="auto"/>
              <w:ind w:left="63" w:right="3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特定群体</w:t>
            </w:r>
          </w:p>
        </w:tc>
        <w:tc>
          <w:tcPr>
            <w:tcW w:w="528" w:type="dxa"/>
          </w:tcPr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44" w:right="21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主动</w:t>
            </w:r>
          </w:p>
        </w:tc>
        <w:tc>
          <w:tcPr>
            <w:tcW w:w="528" w:type="dxa"/>
          </w:tcPr>
          <w:p>
            <w:pPr>
              <w:pStyle w:val="4"/>
              <w:spacing w:before="119" w:line="230" w:lineRule="auto"/>
              <w:ind w:left="63" w:right="38" w:firstLine="10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依申请</w:t>
            </w:r>
          </w:p>
        </w:tc>
        <w:tc>
          <w:tcPr>
            <w:tcW w:w="528" w:type="dxa"/>
          </w:tcPr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44" w:right="2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县级</w:t>
            </w:r>
          </w:p>
        </w:tc>
        <w:tc>
          <w:tcPr>
            <w:tcW w:w="528" w:type="dxa"/>
          </w:tcPr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6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401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8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ind w:left="32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2"/>
                <w:sz w:val="18"/>
              </w:rPr>
              <w:t>1</w:t>
            </w:r>
          </w:p>
        </w:tc>
        <w:tc>
          <w:tcPr>
            <w:tcW w:w="528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7"/>
              <w:rPr>
                <w:rFonts w:hint="default" w:ascii="Times New Roman" w:hAnsi="Times New Roman" w:cs="Times New Roman"/>
                <w:b/>
                <w:sz w:val="13"/>
              </w:rPr>
            </w:pPr>
          </w:p>
          <w:p>
            <w:pPr>
              <w:pStyle w:val="4"/>
              <w:ind w:left="81" w:right="54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9"/>
                <w:w w:val="105"/>
                <w:sz w:val="18"/>
              </w:rPr>
              <w:t>养老服务通用政策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50"/>
              <w:ind w:left="33" w:right="101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国家和地方层面养老服务相关法律、法规、政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策文件</w:t>
            </w:r>
          </w:p>
        </w:tc>
        <w:tc>
          <w:tcPr>
            <w:tcW w:w="3919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spacing w:before="15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文件名称:养老机构管理办法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220"/>
                <w:tab w:val="left" w:pos="2943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文</w:t>
            </w:r>
            <w:r>
              <w:rPr>
                <w:rFonts w:hint="default" w:ascii="Times New Roman" w:hAnsi="Times New Roman" w:cs="Times New Roman"/>
                <w:spacing w:val="4"/>
                <w:w w:val="105"/>
                <w:sz w:val="18"/>
              </w:rPr>
              <w:t>号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:中华人民共和国民政部令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第66号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spacing w:before="0" w:after="0" w:line="240" w:lineRule="auto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发文部门:中华人民共和国民政部</w:t>
            </w:r>
          </w:p>
        </w:tc>
        <w:tc>
          <w:tcPr>
            <w:tcW w:w="138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8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《中华人民共和国政府信息公开条例》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50"/>
              <w:ind w:left="32" w:right="103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制定或获取文件之日起10个工作日内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8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ind w:left="30" w:right="11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</w:t>
            </w:r>
            <w:r>
              <w:rPr>
                <w:rFonts w:hint="default" w:ascii="Times New Roman" w:hAnsi="Times New Roman" w:cs="Times New Roman"/>
                <w:sz w:val="18"/>
              </w:rPr>
              <w:t>县民政局</w:t>
            </w:r>
          </w:p>
        </w:tc>
        <w:tc>
          <w:tcPr>
            <w:tcW w:w="2909" w:type="dxa"/>
          </w:tcPr>
          <w:p>
            <w:pPr>
              <w:pStyle w:val="4"/>
              <w:numPr>
                <w:ilvl w:val="0"/>
                <w:numId w:val="2"/>
              </w:numPr>
              <w:tabs>
                <w:tab w:val="left" w:pos="220"/>
                <w:tab w:val="left" w:pos="1344"/>
              </w:tabs>
              <w:spacing w:before="15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政府网站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政府公报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两微一端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发布</w:t>
            </w:r>
            <w:r>
              <w:rPr>
                <w:rFonts w:hint="default" w:ascii="Times New Roman" w:hAnsi="Times New Roman" w:cs="Times New Roman"/>
                <w:spacing w:val="7"/>
                <w:w w:val="105"/>
                <w:sz w:val="18"/>
              </w:rPr>
              <w:t>会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/听证会</w:t>
            </w:r>
          </w:p>
          <w:p>
            <w:pPr>
              <w:pStyle w:val="4"/>
              <w:tabs>
                <w:tab w:val="left" w:pos="1344"/>
              </w:tabs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□广播电视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纸质媒体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□公开查阅点 ■政府服务中心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□便民服务站 □入户/现场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□社区/企事业单位/村公示栏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（电子屏）</w:t>
            </w:r>
          </w:p>
          <w:p>
            <w:pPr>
              <w:pStyle w:val="4"/>
              <w:tabs>
                <w:tab w:val="left" w:pos="1344"/>
              </w:tabs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□精准推送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其他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75"/>
              <w:ind w:right="138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75"/>
              <w:ind w:left="27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75"/>
              <w:ind w:left="26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401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spacing w:before="1"/>
              <w:ind w:left="32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5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ind w:left="33" w:right="107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养老服务扶持政策措施清单</w:t>
            </w:r>
          </w:p>
        </w:tc>
        <w:tc>
          <w:tcPr>
            <w:tcW w:w="3919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5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220"/>
              </w:tabs>
              <w:spacing w:before="0" w:after="0" w:line="240" w:lineRule="auto"/>
              <w:ind w:left="32" w:right="127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扶持政策措施名称：《黑龙江省人民政府办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18"/>
              </w:rPr>
              <w:t>公厅关于支持民办养老产业发展的意见》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扶持对象：养老机构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实施部门：相关行业部门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220"/>
              </w:tabs>
              <w:spacing w:before="0" w:after="0" w:line="240" w:lineRule="auto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扶持政策措施内容和标准</w:t>
            </w:r>
          </w:p>
        </w:tc>
        <w:tc>
          <w:tcPr>
            <w:tcW w:w="138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spacing w:before="1"/>
              <w:ind w:left="3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《中华人民共和国政府信息公开条例》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5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ind w:left="32" w:right="103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制定或获取扶持政策措施之日起10个工作日内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5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ind w:left="30" w:right="11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</w:t>
            </w:r>
            <w:r>
              <w:rPr>
                <w:rFonts w:hint="default" w:ascii="Times New Roman" w:hAnsi="Times New Roman" w:cs="Times New Roman"/>
                <w:sz w:val="18"/>
              </w:rPr>
              <w:t>县民政局</w:t>
            </w:r>
          </w:p>
        </w:tc>
        <w:tc>
          <w:tcPr>
            <w:tcW w:w="2909" w:type="dxa"/>
          </w:tcPr>
          <w:p>
            <w:pPr>
              <w:pStyle w:val="4"/>
              <w:numPr>
                <w:ilvl w:val="0"/>
                <w:numId w:val="4"/>
              </w:numPr>
              <w:tabs>
                <w:tab w:val="left" w:pos="220"/>
                <w:tab w:val="left" w:pos="1344"/>
              </w:tabs>
              <w:spacing w:before="133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政府网站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政府公报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两微一端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发布</w:t>
            </w:r>
            <w:r>
              <w:rPr>
                <w:rFonts w:hint="default" w:ascii="Times New Roman" w:hAnsi="Times New Roman" w:cs="Times New Roman"/>
                <w:spacing w:val="7"/>
                <w:w w:val="105"/>
                <w:sz w:val="18"/>
              </w:rPr>
              <w:t>会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/听证会</w:t>
            </w:r>
          </w:p>
          <w:p>
            <w:pPr>
              <w:pStyle w:val="4"/>
              <w:tabs>
                <w:tab w:val="left" w:pos="1344"/>
              </w:tabs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□广播电视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纸质媒体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□公开查阅点 ■政府服务中心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□便民服务站 □入户/现场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□社区/企事业单位/村公示栏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（电子屏）</w:t>
            </w:r>
          </w:p>
          <w:p>
            <w:pPr>
              <w:pStyle w:val="4"/>
              <w:tabs>
                <w:tab w:val="left" w:pos="1344"/>
              </w:tabs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□精准推送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其他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58"/>
              <w:ind w:right="138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58"/>
              <w:ind w:left="27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58"/>
              <w:ind w:left="26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401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ind w:left="32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33"/>
              <w:ind w:left="33" w:right="10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养老机构投资指南</w:t>
            </w:r>
          </w:p>
        </w:tc>
        <w:tc>
          <w:tcPr>
            <w:tcW w:w="3919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220"/>
              </w:tabs>
              <w:spacing w:before="133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本区域养老机构投资环境简介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养老机构投资审批条件及依据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养老机构投资审批流程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220"/>
              </w:tabs>
              <w:spacing w:before="0" w:after="0" w:line="240" w:lineRule="auto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养老机构投资审批涉及部门和联系方式</w:t>
            </w:r>
          </w:p>
        </w:tc>
        <w:tc>
          <w:tcPr>
            <w:tcW w:w="138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ind w:left="3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《中华人民共和国政府信息公开条例》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33"/>
              <w:ind w:left="32" w:right="103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制定或获取指南之日起10个工作日内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ind w:left="30" w:right="11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</w:t>
            </w:r>
            <w:r>
              <w:rPr>
                <w:rFonts w:hint="default" w:ascii="Times New Roman" w:hAnsi="Times New Roman" w:cs="Times New Roman"/>
                <w:sz w:val="18"/>
              </w:rPr>
              <w:t>县民政局</w:t>
            </w:r>
          </w:p>
        </w:tc>
        <w:tc>
          <w:tcPr>
            <w:tcW w:w="2909" w:type="dxa"/>
          </w:tcPr>
          <w:p>
            <w:pPr>
              <w:pStyle w:val="4"/>
              <w:numPr>
                <w:ilvl w:val="0"/>
                <w:numId w:val="6"/>
              </w:numPr>
              <w:tabs>
                <w:tab w:val="left" w:pos="220"/>
                <w:tab w:val="left" w:pos="1344"/>
              </w:tabs>
              <w:spacing w:before="134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政府网站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政府公报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两微一端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发布</w:t>
            </w:r>
            <w:r>
              <w:rPr>
                <w:rFonts w:hint="default" w:ascii="Times New Roman" w:hAnsi="Times New Roman" w:cs="Times New Roman"/>
                <w:spacing w:val="7"/>
                <w:w w:val="105"/>
                <w:sz w:val="18"/>
              </w:rPr>
              <w:t>会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/听证会</w:t>
            </w:r>
          </w:p>
          <w:p>
            <w:pPr>
              <w:pStyle w:val="4"/>
              <w:tabs>
                <w:tab w:val="left" w:pos="1344"/>
              </w:tabs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□广播电视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纸质媒体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□公开查阅点 ■政府服务中心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□便民服务站 □入户/现场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□社区/企事业单位/村公示栏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（电子屏）</w:t>
            </w:r>
          </w:p>
          <w:p>
            <w:pPr>
              <w:pStyle w:val="4"/>
              <w:tabs>
                <w:tab w:val="left" w:pos="1344"/>
              </w:tabs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□精准推送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其他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58"/>
              <w:ind w:right="138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58"/>
              <w:ind w:left="27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58"/>
              <w:ind w:left="26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18"/>
        </w:rPr>
        <w:sectPr>
          <w:pgSz w:w="16840" w:h="11910" w:orient="landscape"/>
          <w:pgMar w:top="1100" w:right="559" w:bottom="640" w:left="480" w:header="0" w:footer="440" w:gutter="0"/>
          <w:cols w:space="720" w:num="1"/>
        </w:sectPr>
      </w:pPr>
    </w:p>
    <w:tbl>
      <w:tblPr>
        <w:tblStyle w:val="2"/>
        <w:tblW w:w="0" w:type="auto"/>
        <w:tblInd w:w="4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528"/>
        <w:gridCol w:w="905"/>
        <w:gridCol w:w="3919"/>
        <w:gridCol w:w="1385"/>
        <w:gridCol w:w="905"/>
        <w:gridCol w:w="905"/>
        <w:gridCol w:w="2909"/>
        <w:gridCol w:w="528"/>
        <w:gridCol w:w="528"/>
        <w:gridCol w:w="528"/>
        <w:gridCol w:w="528"/>
        <w:gridCol w:w="528"/>
        <w:gridCol w:w="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01" w:type="dxa"/>
            <w:vMerge w:val="restart"/>
          </w:tcPr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spacing w:line="232" w:lineRule="auto"/>
              <w:ind w:left="103" w:right="7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序号</w:t>
            </w:r>
          </w:p>
        </w:tc>
        <w:tc>
          <w:tcPr>
            <w:tcW w:w="1433" w:type="dxa"/>
            <w:gridSpan w:val="2"/>
          </w:tcPr>
          <w:p>
            <w:pPr>
              <w:pStyle w:val="4"/>
              <w:spacing w:before="123"/>
              <w:ind w:left="31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公开事项</w:t>
            </w:r>
          </w:p>
        </w:tc>
        <w:tc>
          <w:tcPr>
            <w:tcW w:w="3919" w:type="dxa"/>
            <w:vMerge w:val="restart"/>
          </w:tcPr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spacing w:line="232" w:lineRule="auto"/>
              <w:ind w:left="1554" w:right="1531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公开内容(要素)</w:t>
            </w:r>
          </w:p>
        </w:tc>
        <w:tc>
          <w:tcPr>
            <w:tcW w:w="138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28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公开依据</w:t>
            </w:r>
          </w:p>
        </w:tc>
        <w:tc>
          <w:tcPr>
            <w:tcW w:w="90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4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公开时限</w:t>
            </w:r>
          </w:p>
        </w:tc>
        <w:tc>
          <w:tcPr>
            <w:tcW w:w="90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4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公开主体</w:t>
            </w:r>
          </w:p>
        </w:tc>
        <w:tc>
          <w:tcPr>
            <w:tcW w:w="2909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74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公开渠道和载体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公开对象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公开方式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0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4" w:right="3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一级事项</w:t>
            </w:r>
          </w:p>
        </w:tc>
        <w:tc>
          <w:tcPr>
            <w:tcW w:w="905" w:type="dxa"/>
          </w:tcPr>
          <w:p>
            <w:pPr>
              <w:pStyle w:val="4"/>
              <w:spacing w:before="114" w:line="232" w:lineRule="auto"/>
              <w:ind w:left="253" w:right="22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二级事项</w:t>
            </w:r>
          </w:p>
        </w:tc>
        <w:tc>
          <w:tcPr>
            <w:tcW w:w="391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8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7" w:firstLine="102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全社会</w:t>
            </w: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特定群体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6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主动</w:t>
            </w: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8" w:firstLine="10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依申请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6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县级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6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401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0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4"/>
              <w:ind w:left="32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0"/>
              <w:rPr>
                <w:rFonts w:hint="default" w:ascii="Times New Roman" w:hAnsi="Times New Roman" w:cs="Times New Roman"/>
                <w:b/>
                <w:sz w:val="12"/>
              </w:rPr>
            </w:pPr>
          </w:p>
          <w:p>
            <w:pPr>
              <w:pStyle w:val="4"/>
              <w:ind w:left="81" w:right="54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9"/>
                <w:w w:val="105"/>
                <w:sz w:val="18"/>
              </w:rPr>
              <w:t>养老服务业务办理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0"/>
              <w:rPr>
                <w:rFonts w:hint="default" w:ascii="Times New Roman" w:hAnsi="Times New Roman" w:cs="Times New Roman"/>
                <w:b/>
                <w:sz w:val="12"/>
              </w:rPr>
            </w:pPr>
          </w:p>
          <w:p>
            <w:pPr>
              <w:pStyle w:val="4"/>
              <w:ind w:left="33" w:right="10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养老机构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备案</w:t>
            </w:r>
          </w:p>
        </w:tc>
        <w:tc>
          <w:tcPr>
            <w:tcW w:w="3919" w:type="dxa"/>
          </w:tcPr>
          <w:p>
            <w:pPr>
              <w:pStyle w:val="4"/>
              <w:spacing w:before="11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备案申请材料清单及样式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备案流程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办理部门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办理时限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办理时间、地点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220"/>
              </w:tabs>
              <w:spacing w:before="0" w:after="0" w:line="240" w:lineRule="auto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咨询电话</w:t>
            </w:r>
          </w:p>
        </w:tc>
        <w:tc>
          <w:tcPr>
            <w:tcW w:w="138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0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4"/>
              <w:ind w:left="3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《中华人民共和国政府信息公开条例》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0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4"/>
              <w:ind w:left="32" w:right="107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制定或获取备案政策之日起10个工作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日内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0"/>
              <w:rPr>
                <w:rFonts w:hint="default" w:ascii="Times New Roman" w:hAnsi="Times New Roman" w:cs="Times New Roman"/>
                <w:b/>
                <w:sz w:val="21"/>
              </w:rPr>
            </w:pPr>
          </w:p>
          <w:p>
            <w:pPr>
              <w:pStyle w:val="4"/>
              <w:ind w:left="30" w:right="11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</w:t>
            </w:r>
            <w:r>
              <w:rPr>
                <w:rFonts w:hint="default" w:ascii="Times New Roman" w:hAnsi="Times New Roman" w:cs="Times New Roman"/>
                <w:sz w:val="18"/>
              </w:rPr>
              <w:t>县民政局</w:t>
            </w:r>
          </w:p>
        </w:tc>
        <w:tc>
          <w:tcPr>
            <w:tcW w:w="2909" w:type="dxa"/>
          </w:tcPr>
          <w:p>
            <w:pPr>
              <w:pStyle w:val="4"/>
              <w:spacing w:before="10"/>
              <w:rPr>
                <w:rFonts w:hint="default" w:ascii="Times New Roman" w:hAnsi="Times New Roman" w:cs="Times New Roman"/>
                <w:b/>
                <w:sz w:val="12"/>
              </w:rPr>
            </w:pPr>
          </w:p>
          <w:p>
            <w:pPr>
              <w:pStyle w:val="4"/>
              <w:numPr>
                <w:ilvl w:val="0"/>
                <w:numId w:val="8"/>
              </w:numPr>
              <w:tabs>
                <w:tab w:val="left" w:pos="220"/>
                <w:tab w:val="left" w:pos="1344"/>
              </w:tabs>
              <w:spacing w:before="1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政府网站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政府公报</w:t>
            </w:r>
          </w:p>
          <w:p>
            <w:pPr>
              <w:pStyle w:val="4"/>
              <w:numPr>
                <w:ilvl w:val="0"/>
                <w:numId w:val="8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两微一端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发布</w:t>
            </w:r>
            <w:r>
              <w:rPr>
                <w:rFonts w:hint="default" w:ascii="Times New Roman" w:hAnsi="Times New Roman" w:cs="Times New Roman"/>
                <w:spacing w:val="7"/>
                <w:w w:val="105"/>
                <w:sz w:val="18"/>
              </w:rPr>
              <w:t>会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/听证会</w:t>
            </w:r>
          </w:p>
          <w:p>
            <w:pPr>
              <w:pStyle w:val="4"/>
              <w:tabs>
                <w:tab w:val="left" w:pos="1344"/>
              </w:tabs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□广播电视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纸质媒体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□公开查阅点 ■政府服务中心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□便民服务站 □入户/现场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□社区/企事业单位/村公示栏</w:t>
            </w:r>
          </w:p>
          <w:p>
            <w:pPr>
              <w:pStyle w:val="4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（电子屏）</w:t>
            </w:r>
          </w:p>
          <w:p>
            <w:pPr>
              <w:pStyle w:val="4"/>
              <w:tabs>
                <w:tab w:val="left" w:pos="1344"/>
              </w:tabs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□精准推送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其他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4"/>
              <w:spacing w:before="1"/>
              <w:ind w:left="1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4"/>
              <w:spacing w:before="1"/>
              <w:ind w:left="1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4"/>
              <w:spacing w:before="1"/>
              <w:ind w:left="1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</w:trPr>
        <w:tc>
          <w:tcPr>
            <w:tcW w:w="401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17"/>
              <w:ind w:left="32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2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"/>
              <w:ind w:left="81" w:right="54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9"/>
                <w:w w:val="105"/>
                <w:sz w:val="18"/>
              </w:rPr>
              <w:t>养老服务业务办理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2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33" w:right="10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养老服务扶持补贴</w:t>
            </w:r>
          </w:p>
        </w:tc>
        <w:tc>
          <w:tcPr>
            <w:tcW w:w="3919" w:type="dxa"/>
          </w:tcPr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119" w:after="0" w:line="240" w:lineRule="auto"/>
              <w:ind w:left="32" w:right="116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2"/>
                <w:sz w:val="18"/>
              </w:rPr>
              <w:t>养老服务扶持补贴名称</w:t>
            </w:r>
            <w:r>
              <w:rPr>
                <w:rFonts w:hint="default" w:ascii="Times New Roman" w:hAnsi="Times New Roman" w:cs="Times New Roman"/>
                <w:sz w:val="18"/>
              </w:rPr>
              <w:t>（建设补贴、运营补</w:t>
            </w:r>
            <w:r>
              <w:rPr>
                <w:rFonts w:hint="default" w:ascii="Times New Roman" w:hAnsi="Times New Roman" w:cs="Times New Roman"/>
                <w:spacing w:val="2"/>
                <w:w w:val="105"/>
                <w:sz w:val="18"/>
              </w:rPr>
              <w:t>贴等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）</w:t>
            </w:r>
          </w:p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各项养老服务扶持补贴依据</w:t>
            </w:r>
          </w:p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各项养老服务扶持补贴对象</w:t>
            </w:r>
          </w:p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各项养老服务扶持补贴申请条件</w:t>
            </w:r>
          </w:p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各项养老服务扶持补贴内容和标准</w:t>
            </w:r>
          </w:p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0" w:after="0" w:line="240" w:lineRule="auto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各项养老服务扶持补贴方式</w:t>
            </w:r>
          </w:p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补贴申请材料清单及样式</w:t>
            </w:r>
          </w:p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办理流程</w:t>
            </w:r>
          </w:p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办理部门</w:t>
            </w:r>
          </w:p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办理时限</w:t>
            </w:r>
          </w:p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办理时间、地点</w:t>
            </w:r>
          </w:p>
          <w:p>
            <w:pPr>
              <w:pStyle w:val="4"/>
              <w:numPr>
                <w:ilvl w:val="0"/>
                <w:numId w:val="9"/>
              </w:numPr>
              <w:tabs>
                <w:tab w:val="left" w:pos="220"/>
              </w:tabs>
              <w:spacing w:before="0" w:after="0" w:line="240" w:lineRule="auto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咨询电话</w:t>
            </w:r>
          </w:p>
        </w:tc>
        <w:tc>
          <w:tcPr>
            <w:tcW w:w="138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17"/>
              <w:ind w:left="3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《中华人民共和国政府信息公开条例》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18"/>
              <w:ind w:left="32" w:right="103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制定或获取扶持补贴政策之日起10个工作日内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17"/>
              <w:ind w:left="30" w:right="11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</w:t>
            </w:r>
            <w:r>
              <w:rPr>
                <w:rFonts w:hint="default" w:ascii="Times New Roman" w:hAnsi="Times New Roman" w:cs="Times New Roman"/>
                <w:sz w:val="18"/>
              </w:rPr>
              <w:t>县民政局</w:t>
            </w:r>
          </w:p>
        </w:tc>
        <w:tc>
          <w:tcPr>
            <w:tcW w:w="2909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numPr>
                <w:ilvl w:val="0"/>
                <w:numId w:val="10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政府网站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政府公报</w:t>
            </w:r>
          </w:p>
          <w:p>
            <w:pPr>
              <w:pStyle w:val="4"/>
              <w:numPr>
                <w:ilvl w:val="0"/>
                <w:numId w:val="10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两微一端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发布</w:t>
            </w:r>
            <w:r>
              <w:rPr>
                <w:rFonts w:hint="default" w:ascii="Times New Roman" w:hAnsi="Times New Roman" w:cs="Times New Roman"/>
                <w:spacing w:val="7"/>
                <w:w w:val="105"/>
                <w:sz w:val="18"/>
              </w:rPr>
              <w:t>会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/听证会</w:t>
            </w:r>
          </w:p>
          <w:p>
            <w:pPr>
              <w:pStyle w:val="4"/>
              <w:tabs>
                <w:tab w:val="left" w:pos="1344"/>
              </w:tabs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□广播电视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纸质媒体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□公开查阅点 ■政府服务中心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□便民服务站 □入户/现场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□社区/企事业单位/村公示栏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（电子屏）</w:t>
            </w:r>
          </w:p>
          <w:p>
            <w:pPr>
              <w:pStyle w:val="4"/>
              <w:tabs>
                <w:tab w:val="left" w:pos="1344"/>
              </w:tabs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□精准推送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其他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2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4"/>
              <w:ind w:left="3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2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4"/>
              <w:ind w:left="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2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4"/>
              <w:ind w:left="3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</w:trPr>
        <w:tc>
          <w:tcPr>
            <w:tcW w:w="401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ind w:left="32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37"/>
              <w:ind w:left="81" w:right="54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9"/>
                <w:w w:val="105"/>
                <w:sz w:val="18"/>
              </w:rPr>
              <w:t>养老服务业务办理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37"/>
              <w:ind w:left="33" w:right="10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老年人补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贴</w:t>
            </w:r>
          </w:p>
        </w:tc>
        <w:tc>
          <w:tcPr>
            <w:tcW w:w="3919" w:type="dxa"/>
          </w:tcPr>
          <w:p>
            <w:pPr>
              <w:pStyle w:val="4"/>
              <w:numPr>
                <w:ilvl w:val="0"/>
                <w:numId w:val="11"/>
              </w:numPr>
              <w:tabs>
                <w:tab w:val="left" w:pos="220"/>
              </w:tabs>
              <w:spacing w:before="138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2"/>
                <w:w w:val="105"/>
                <w:sz w:val="18"/>
              </w:rPr>
              <w:t>老年人补贴名称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（高龄津贴、养老服务补贴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、护理补贴等）</w:t>
            </w:r>
          </w:p>
          <w:p>
            <w:pPr>
              <w:pStyle w:val="4"/>
              <w:numPr>
                <w:ilvl w:val="0"/>
                <w:numId w:val="11"/>
              </w:numPr>
              <w:tabs>
                <w:tab w:val="left" w:pos="220"/>
              </w:tabs>
              <w:spacing w:before="0" w:after="0" w:line="240" w:lineRule="auto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各项老年人补贴依据</w:t>
            </w:r>
          </w:p>
          <w:p>
            <w:pPr>
              <w:pStyle w:val="4"/>
              <w:numPr>
                <w:ilvl w:val="0"/>
                <w:numId w:val="11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各项老年人补贴对象</w:t>
            </w:r>
          </w:p>
          <w:p>
            <w:pPr>
              <w:pStyle w:val="4"/>
              <w:numPr>
                <w:ilvl w:val="0"/>
                <w:numId w:val="11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各项老年人补贴内容和标准</w:t>
            </w:r>
          </w:p>
          <w:p>
            <w:pPr>
              <w:pStyle w:val="4"/>
              <w:numPr>
                <w:ilvl w:val="0"/>
                <w:numId w:val="11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各项老年人补贴方式</w:t>
            </w:r>
          </w:p>
          <w:p>
            <w:pPr>
              <w:pStyle w:val="4"/>
              <w:numPr>
                <w:ilvl w:val="0"/>
                <w:numId w:val="11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补贴申请材料清单及格式</w:t>
            </w:r>
          </w:p>
          <w:p>
            <w:pPr>
              <w:pStyle w:val="4"/>
              <w:numPr>
                <w:ilvl w:val="0"/>
                <w:numId w:val="11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办理流程</w:t>
            </w:r>
          </w:p>
          <w:p>
            <w:pPr>
              <w:pStyle w:val="4"/>
              <w:numPr>
                <w:ilvl w:val="0"/>
                <w:numId w:val="11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办理部门</w:t>
            </w:r>
          </w:p>
          <w:p>
            <w:pPr>
              <w:pStyle w:val="4"/>
              <w:numPr>
                <w:ilvl w:val="0"/>
                <w:numId w:val="11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办理时限</w:t>
            </w:r>
          </w:p>
          <w:p>
            <w:pPr>
              <w:pStyle w:val="4"/>
              <w:numPr>
                <w:ilvl w:val="0"/>
                <w:numId w:val="11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办理时间、地点</w:t>
            </w:r>
          </w:p>
          <w:p>
            <w:pPr>
              <w:pStyle w:val="4"/>
              <w:numPr>
                <w:ilvl w:val="0"/>
                <w:numId w:val="11"/>
              </w:numPr>
              <w:tabs>
                <w:tab w:val="left" w:pos="220"/>
              </w:tabs>
              <w:spacing w:before="0" w:after="0" w:line="240" w:lineRule="auto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咨询电话</w:t>
            </w:r>
          </w:p>
        </w:tc>
        <w:tc>
          <w:tcPr>
            <w:tcW w:w="138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ind w:left="3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《中华人民共和国政府信息公开条例》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ind w:left="32" w:right="107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制定或获取补贴政策之日起10个工作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日内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38"/>
              <w:ind w:left="30" w:right="104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</w:t>
            </w:r>
            <w:r>
              <w:rPr>
                <w:rFonts w:hint="default" w:ascii="Times New Roman" w:hAnsi="Times New Roman" w:cs="Times New Roman"/>
                <w:sz w:val="18"/>
              </w:rPr>
              <w:t>县民政局、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桦南县</w:t>
            </w:r>
            <w:r>
              <w:rPr>
                <w:rFonts w:hint="default" w:ascii="Times New Roman" w:hAnsi="Times New Roman" w:cs="Times New Roman"/>
                <w:sz w:val="18"/>
              </w:rPr>
              <w:t>乡镇人民政府（街道办事处）</w:t>
            </w:r>
          </w:p>
        </w:tc>
        <w:tc>
          <w:tcPr>
            <w:tcW w:w="2909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numPr>
                <w:ilvl w:val="0"/>
                <w:numId w:val="12"/>
              </w:numPr>
              <w:tabs>
                <w:tab w:val="left" w:pos="220"/>
                <w:tab w:val="left" w:pos="1344"/>
              </w:tabs>
              <w:spacing w:before="137" w:after="0" w:line="240" w:lineRule="auto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政府网站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政府公报</w:t>
            </w:r>
          </w:p>
          <w:p>
            <w:pPr>
              <w:pStyle w:val="4"/>
              <w:numPr>
                <w:ilvl w:val="0"/>
                <w:numId w:val="12"/>
              </w:numPr>
              <w:tabs>
                <w:tab w:val="left" w:pos="220"/>
                <w:tab w:val="left" w:pos="1344"/>
              </w:tabs>
              <w:spacing w:before="1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两微一端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发布</w:t>
            </w:r>
            <w:r>
              <w:rPr>
                <w:rFonts w:hint="default" w:ascii="Times New Roman" w:hAnsi="Times New Roman" w:cs="Times New Roman"/>
                <w:spacing w:val="7"/>
                <w:w w:val="105"/>
                <w:sz w:val="18"/>
              </w:rPr>
              <w:t>会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/听证会</w:t>
            </w:r>
          </w:p>
          <w:p>
            <w:pPr>
              <w:pStyle w:val="4"/>
              <w:tabs>
                <w:tab w:val="left" w:pos="1344"/>
              </w:tabs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□广播电视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纸质媒体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□公开查阅点 ■政府服务中心</w:t>
            </w:r>
          </w:p>
          <w:p>
            <w:pPr>
              <w:pStyle w:val="4"/>
              <w:numPr>
                <w:ilvl w:val="0"/>
                <w:numId w:val="12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10"/>
                <w:w w:val="105"/>
                <w:sz w:val="18"/>
              </w:rPr>
              <w:t>便民服务站 □入户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/现场</w:t>
            </w:r>
          </w:p>
          <w:p>
            <w:pPr>
              <w:pStyle w:val="4"/>
              <w:numPr>
                <w:ilvl w:val="0"/>
                <w:numId w:val="12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2"/>
                <w:w w:val="105"/>
                <w:sz w:val="18"/>
              </w:rPr>
              <w:t>社区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spacing w:val="2"/>
                <w:w w:val="105"/>
                <w:sz w:val="18"/>
              </w:rPr>
              <w:t>企事业单位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/村公示栏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（电子屏）</w:t>
            </w:r>
          </w:p>
          <w:p>
            <w:pPr>
              <w:pStyle w:val="4"/>
              <w:tabs>
                <w:tab w:val="left" w:pos="1344"/>
              </w:tabs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□精准推送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其他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ind w:left="3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ind w:left="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ind w:left="3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ind w:left="3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0"/>
        </w:rPr>
        <w:sectPr>
          <w:pgSz w:w="16840" w:h="11910" w:orient="landscape"/>
          <w:pgMar w:top="840" w:right="559" w:bottom="640" w:left="480" w:header="0" w:footer="440" w:gutter="0"/>
          <w:cols w:space="720" w:num="1"/>
        </w:sectPr>
      </w:pPr>
    </w:p>
    <w:tbl>
      <w:tblPr>
        <w:tblStyle w:val="2"/>
        <w:tblW w:w="0" w:type="auto"/>
        <w:tblInd w:w="4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528"/>
        <w:gridCol w:w="905"/>
        <w:gridCol w:w="3919"/>
        <w:gridCol w:w="1385"/>
        <w:gridCol w:w="905"/>
        <w:gridCol w:w="905"/>
        <w:gridCol w:w="2909"/>
        <w:gridCol w:w="528"/>
        <w:gridCol w:w="528"/>
        <w:gridCol w:w="528"/>
        <w:gridCol w:w="528"/>
        <w:gridCol w:w="528"/>
        <w:gridCol w:w="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01" w:type="dxa"/>
            <w:vMerge w:val="restart"/>
          </w:tcPr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spacing w:line="232" w:lineRule="auto"/>
              <w:ind w:left="103" w:right="7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序号</w:t>
            </w:r>
          </w:p>
        </w:tc>
        <w:tc>
          <w:tcPr>
            <w:tcW w:w="1433" w:type="dxa"/>
            <w:gridSpan w:val="2"/>
          </w:tcPr>
          <w:p>
            <w:pPr>
              <w:pStyle w:val="4"/>
              <w:spacing w:before="123"/>
              <w:ind w:left="31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公开事项</w:t>
            </w:r>
          </w:p>
        </w:tc>
        <w:tc>
          <w:tcPr>
            <w:tcW w:w="3919" w:type="dxa"/>
            <w:vMerge w:val="restart"/>
          </w:tcPr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spacing w:line="232" w:lineRule="auto"/>
              <w:ind w:left="1554" w:right="1531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公开内容(要素)</w:t>
            </w:r>
          </w:p>
        </w:tc>
        <w:tc>
          <w:tcPr>
            <w:tcW w:w="138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28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公开依据</w:t>
            </w:r>
          </w:p>
        </w:tc>
        <w:tc>
          <w:tcPr>
            <w:tcW w:w="90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4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公开时限</w:t>
            </w:r>
          </w:p>
        </w:tc>
        <w:tc>
          <w:tcPr>
            <w:tcW w:w="90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4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公开主体</w:t>
            </w:r>
          </w:p>
        </w:tc>
        <w:tc>
          <w:tcPr>
            <w:tcW w:w="2909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74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公开渠道和载体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公开对象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公开方式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0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4" w:right="3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一级事项</w:t>
            </w:r>
          </w:p>
        </w:tc>
        <w:tc>
          <w:tcPr>
            <w:tcW w:w="905" w:type="dxa"/>
          </w:tcPr>
          <w:p>
            <w:pPr>
              <w:pStyle w:val="4"/>
              <w:spacing w:before="114" w:line="232" w:lineRule="auto"/>
              <w:ind w:left="253" w:right="22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二级事项</w:t>
            </w:r>
          </w:p>
        </w:tc>
        <w:tc>
          <w:tcPr>
            <w:tcW w:w="391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8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7" w:firstLine="102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全社会</w:t>
            </w: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特定群体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6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主动</w:t>
            </w: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8" w:firstLine="10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依申请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6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县级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6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401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3"/>
              </w:rPr>
            </w:pPr>
          </w:p>
          <w:p>
            <w:pPr>
              <w:pStyle w:val="4"/>
              <w:ind w:left="32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2"/>
                <w:sz w:val="18"/>
              </w:rPr>
              <w:t>7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3"/>
              </w:rPr>
            </w:pPr>
          </w:p>
          <w:p>
            <w:pPr>
              <w:pStyle w:val="4"/>
              <w:ind w:left="81" w:right="54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9"/>
                <w:w w:val="105"/>
                <w:sz w:val="18"/>
              </w:rPr>
              <w:t>养老服务行业管理信息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4"/>
              <w:ind w:left="33" w:right="10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养老机构备案信息</w:t>
            </w:r>
          </w:p>
        </w:tc>
        <w:tc>
          <w:tcPr>
            <w:tcW w:w="3919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3"/>
              </w:rPr>
            </w:pPr>
          </w:p>
          <w:p>
            <w:pPr>
              <w:pStyle w:val="4"/>
              <w:numPr>
                <w:ilvl w:val="0"/>
                <w:numId w:val="13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本行政区域已备案养老机构案数量</w:t>
            </w:r>
          </w:p>
          <w:p>
            <w:pPr>
              <w:pStyle w:val="4"/>
              <w:numPr>
                <w:ilvl w:val="0"/>
                <w:numId w:val="13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本行政区域已备案养老机构名称、机构地址</w:t>
            </w:r>
          </w:p>
          <w:p>
            <w:pPr>
              <w:pStyle w:val="4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、床位数量等基本信息</w:t>
            </w:r>
          </w:p>
        </w:tc>
        <w:tc>
          <w:tcPr>
            <w:tcW w:w="1385" w:type="dxa"/>
          </w:tcPr>
          <w:p>
            <w:pPr>
              <w:pStyle w:val="4"/>
              <w:spacing w:before="10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4"/>
              <w:numPr>
                <w:ilvl w:val="0"/>
                <w:numId w:val="14"/>
              </w:numPr>
              <w:tabs>
                <w:tab w:val="left" w:pos="221"/>
              </w:tabs>
              <w:spacing w:before="0" w:after="0" w:line="240" w:lineRule="auto"/>
              <w:ind w:left="33" w:right="28" w:firstLine="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</w:rPr>
              <w:t>《中华人民共</w:t>
            </w:r>
            <w:r>
              <w:rPr>
                <w:rFonts w:hint="default" w:ascii="Times New Roman" w:hAnsi="Times New Roman" w:cs="Times New Roman"/>
                <w:sz w:val="18"/>
              </w:rPr>
              <w:t>和国老年人权益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18"/>
              </w:rPr>
              <w:t>保障法》</w:t>
            </w:r>
          </w:p>
          <w:p>
            <w:pPr>
              <w:pStyle w:val="4"/>
              <w:numPr>
                <w:ilvl w:val="0"/>
                <w:numId w:val="14"/>
              </w:numPr>
              <w:tabs>
                <w:tab w:val="left" w:pos="221"/>
              </w:tabs>
              <w:spacing w:before="0" w:after="0" w:line="240" w:lineRule="auto"/>
              <w:ind w:left="33" w:right="28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</w:rPr>
              <w:t>《养老机构管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18"/>
              </w:rPr>
              <w:t>理办法》</w:t>
            </w:r>
          </w:p>
          <w:p>
            <w:pPr>
              <w:pStyle w:val="4"/>
              <w:numPr>
                <w:ilvl w:val="0"/>
                <w:numId w:val="14"/>
              </w:numPr>
              <w:tabs>
                <w:tab w:val="left" w:pos="221"/>
              </w:tabs>
              <w:spacing w:before="0" w:after="0" w:line="230" w:lineRule="exact"/>
              <w:ind w:left="220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信息公开规定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2"/>
              </w:rPr>
            </w:pPr>
          </w:p>
          <w:p>
            <w:pPr>
              <w:pStyle w:val="4"/>
              <w:ind w:left="32" w:right="6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每20个工</w:t>
            </w:r>
            <w:r>
              <w:rPr>
                <w:rFonts w:hint="default" w:ascii="Times New Roman" w:hAnsi="Times New Roman" w:cs="Times New Roman"/>
                <w:sz w:val="18"/>
              </w:rPr>
              <w:t>作日更新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3"/>
              </w:rPr>
            </w:pPr>
          </w:p>
          <w:p>
            <w:pPr>
              <w:pStyle w:val="4"/>
              <w:ind w:left="30" w:right="11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</w:t>
            </w:r>
            <w:r>
              <w:rPr>
                <w:rFonts w:hint="default" w:ascii="Times New Roman" w:hAnsi="Times New Roman" w:cs="Times New Roman"/>
                <w:sz w:val="18"/>
              </w:rPr>
              <w:t>县民政局</w:t>
            </w:r>
          </w:p>
        </w:tc>
        <w:tc>
          <w:tcPr>
            <w:tcW w:w="2909" w:type="dxa"/>
          </w:tcPr>
          <w:p>
            <w:pPr>
              <w:pStyle w:val="4"/>
              <w:numPr>
                <w:ilvl w:val="0"/>
                <w:numId w:val="15"/>
              </w:numPr>
              <w:tabs>
                <w:tab w:val="left" w:pos="220"/>
                <w:tab w:val="left" w:pos="1344"/>
              </w:tabs>
              <w:spacing w:before="61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政府网站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政府公报</w:t>
            </w:r>
          </w:p>
          <w:p>
            <w:pPr>
              <w:pStyle w:val="4"/>
              <w:numPr>
                <w:ilvl w:val="0"/>
                <w:numId w:val="15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两微一端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发布</w:t>
            </w:r>
            <w:r>
              <w:rPr>
                <w:rFonts w:hint="default" w:ascii="Times New Roman" w:hAnsi="Times New Roman" w:cs="Times New Roman"/>
                <w:spacing w:val="7"/>
                <w:w w:val="105"/>
                <w:sz w:val="18"/>
              </w:rPr>
              <w:t>会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/听证会</w:t>
            </w:r>
          </w:p>
          <w:p>
            <w:pPr>
              <w:pStyle w:val="4"/>
              <w:tabs>
                <w:tab w:val="left" w:pos="1344"/>
              </w:tabs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□广播电视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纸质媒体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□公开查阅点 ■政府服务中心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□便民服务站 □入户/现场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□社区/企事业单位/村公示栏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（电子屏）</w:t>
            </w:r>
          </w:p>
          <w:p>
            <w:pPr>
              <w:pStyle w:val="4"/>
              <w:tabs>
                <w:tab w:val="left" w:pos="1344"/>
              </w:tabs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□精准推送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其他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6"/>
              </w:rPr>
            </w:pPr>
          </w:p>
          <w:p>
            <w:pPr>
              <w:pStyle w:val="4"/>
              <w:ind w:right="138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6"/>
              </w:rPr>
            </w:pPr>
          </w:p>
          <w:p>
            <w:pPr>
              <w:pStyle w:val="4"/>
              <w:ind w:left="1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6"/>
              </w:rPr>
            </w:pPr>
          </w:p>
          <w:p>
            <w:pPr>
              <w:pStyle w:val="4"/>
              <w:ind w:left="1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401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5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32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2"/>
                <w:sz w:val="18"/>
              </w:rPr>
              <w:t>8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7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"/>
              <w:ind w:left="81" w:right="54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9"/>
                <w:w w:val="105"/>
                <w:sz w:val="18"/>
              </w:rPr>
              <w:t>养老服务行业管理信息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7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33" w:right="107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养老服务扶持补贴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信息</w:t>
            </w:r>
          </w:p>
        </w:tc>
        <w:tc>
          <w:tcPr>
            <w:tcW w:w="3919" w:type="dxa"/>
          </w:tcPr>
          <w:p>
            <w:pPr>
              <w:pStyle w:val="4"/>
              <w:spacing w:before="8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numPr>
                <w:ilvl w:val="0"/>
                <w:numId w:val="16"/>
              </w:numPr>
              <w:tabs>
                <w:tab w:val="left" w:pos="220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本行政区域各项养老服务扶持补贴申请数量</w:t>
            </w:r>
          </w:p>
          <w:p>
            <w:pPr>
              <w:pStyle w:val="4"/>
              <w:numPr>
                <w:ilvl w:val="0"/>
                <w:numId w:val="16"/>
              </w:numPr>
              <w:tabs>
                <w:tab w:val="left" w:pos="220"/>
              </w:tabs>
              <w:spacing w:before="0" w:after="0" w:line="240" w:lineRule="auto"/>
              <w:ind w:left="32" w:right="150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本行政区域各项养老服务扶持补贴申请审核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通过数量</w:t>
            </w:r>
          </w:p>
          <w:p>
            <w:pPr>
              <w:pStyle w:val="4"/>
              <w:numPr>
                <w:ilvl w:val="0"/>
                <w:numId w:val="16"/>
              </w:numPr>
              <w:tabs>
                <w:tab w:val="left" w:pos="220"/>
              </w:tabs>
              <w:spacing w:before="0" w:after="0" w:line="240" w:lineRule="auto"/>
              <w:ind w:left="32" w:right="150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本行政区域各项养老服务扶持补贴申请审核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通过名单及补贴金额</w:t>
            </w:r>
          </w:p>
          <w:p>
            <w:pPr>
              <w:pStyle w:val="4"/>
              <w:numPr>
                <w:ilvl w:val="0"/>
                <w:numId w:val="16"/>
              </w:numPr>
              <w:tabs>
                <w:tab w:val="left" w:pos="220"/>
              </w:tabs>
              <w:spacing w:before="0" w:after="0" w:line="240" w:lineRule="auto"/>
              <w:ind w:left="32" w:right="150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本行政区域各项养老服务扶持补贴发放总金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额</w:t>
            </w:r>
          </w:p>
        </w:tc>
        <w:tc>
          <w:tcPr>
            <w:tcW w:w="138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7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numPr>
                <w:ilvl w:val="0"/>
                <w:numId w:val="17"/>
              </w:numPr>
              <w:tabs>
                <w:tab w:val="left" w:pos="221"/>
              </w:tabs>
              <w:spacing w:before="0" w:after="0" w:line="240" w:lineRule="auto"/>
              <w:ind w:left="33" w:right="29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</w:rPr>
              <w:t>养老服务扶持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补贴政策</w:t>
            </w:r>
          </w:p>
          <w:p>
            <w:pPr>
              <w:pStyle w:val="4"/>
              <w:numPr>
                <w:ilvl w:val="0"/>
                <w:numId w:val="17"/>
              </w:numPr>
              <w:tabs>
                <w:tab w:val="left" w:pos="221"/>
              </w:tabs>
              <w:spacing w:before="0" w:after="0" w:line="228" w:lineRule="exact"/>
              <w:ind w:left="220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信息公开规定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23"/>
              <w:ind w:left="32" w:right="6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每20个工</w:t>
            </w:r>
            <w:r>
              <w:rPr>
                <w:rFonts w:hint="default" w:ascii="Times New Roman" w:hAnsi="Times New Roman" w:cs="Times New Roman"/>
                <w:sz w:val="18"/>
              </w:rPr>
              <w:t>作日更新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7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30" w:right="11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</w:t>
            </w:r>
            <w:r>
              <w:rPr>
                <w:rFonts w:hint="default" w:ascii="Times New Roman" w:hAnsi="Times New Roman" w:cs="Times New Roman"/>
                <w:sz w:val="18"/>
              </w:rPr>
              <w:t>县民政局</w:t>
            </w:r>
          </w:p>
        </w:tc>
        <w:tc>
          <w:tcPr>
            <w:tcW w:w="2909" w:type="dxa"/>
          </w:tcPr>
          <w:p>
            <w:pPr>
              <w:pStyle w:val="4"/>
              <w:numPr>
                <w:ilvl w:val="0"/>
                <w:numId w:val="18"/>
              </w:numPr>
              <w:tabs>
                <w:tab w:val="left" w:pos="220"/>
                <w:tab w:val="left" w:pos="1344"/>
              </w:tabs>
              <w:spacing w:before="124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政府网站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政府公报</w:t>
            </w:r>
          </w:p>
          <w:p>
            <w:pPr>
              <w:pStyle w:val="4"/>
              <w:numPr>
                <w:ilvl w:val="0"/>
                <w:numId w:val="18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两微一端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发布</w:t>
            </w:r>
            <w:r>
              <w:rPr>
                <w:rFonts w:hint="default" w:ascii="Times New Roman" w:hAnsi="Times New Roman" w:cs="Times New Roman"/>
                <w:spacing w:val="7"/>
                <w:w w:val="105"/>
                <w:sz w:val="18"/>
              </w:rPr>
              <w:t>会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/听证会</w:t>
            </w:r>
          </w:p>
          <w:p>
            <w:pPr>
              <w:pStyle w:val="4"/>
              <w:tabs>
                <w:tab w:val="left" w:pos="1344"/>
              </w:tabs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□广播电视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纸质媒体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□公开查阅点 ■政府服务中心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□便民服务站 □入户/现场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□社区/企事业单位/村公示栏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（电子屏）</w:t>
            </w:r>
          </w:p>
          <w:p>
            <w:pPr>
              <w:pStyle w:val="4"/>
              <w:tabs>
                <w:tab w:val="left" w:pos="1344"/>
              </w:tabs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□精准推送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其他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48"/>
              <w:ind w:left="3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48"/>
              <w:ind w:left="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48"/>
              <w:ind w:left="3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</w:trPr>
        <w:tc>
          <w:tcPr>
            <w:tcW w:w="401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ind w:left="32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2"/>
                <w:sz w:val="18"/>
              </w:rPr>
              <w:t>9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ind w:left="81" w:right="54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9"/>
                <w:w w:val="105"/>
                <w:sz w:val="18"/>
              </w:rPr>
              <w:t>养老服务行业管理信息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spacing w:before="1"/>
              <w:ind w:left="33" w:right="107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老年人补贴申领和发放信息</w:t>
            </w:r>
          </w:p>
        </w:tc>
        <w:tc>
          <w:tcPr>
            <w:tcW w:w="3919" w:type="dxa"/>
          </w:tcPr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color w:val="auto"/>
                <w:sz w:val="19"/>
              </w:rPr>
            </w:pPr>
          </w:p>
          <w:p>
            <w:pPr>
              <w:pStyle w:val="4"/>
              <w:numPr>
                <w:ilvl w:val="0"/>
                <w:numId w:val="19"/>
              </w:numPr>
              <w:tabs>
                <w:tab w:val="left" w:pos="220"/>
              </w:tabs>
              <w:spacing w:before="1" w:after="0" w:line="240" w:lineRule="auto"/>
              <w:ind w:left="32" w:right="112" w:firstLine="0"/>
              <w:jc w:val="left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本行政区域各项老年人补贴申领数量：截止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w w:val="105"/>
                <w:sz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pacing w:val="4"/>
                <w:w w:val="105"/>
                <w:sz w:val="1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w w:val="105"/>
                <w:sz w:val="18"/>
              </w:rPr>
              <w:t xml:space="preserve">月，高龄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w w:val="105"/>
                <w:sz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人，202</w:t>
            </w:r>
            <w:r>
              <w:rPr>
                <w:rFonts w:hint="eastAsia" w:ascii="Times New Roman" w:hAnsi="Times New Roman" w:cs="Times New Roman"/>
                <w:color w:val="auto"/>
                <w:w w:val="105"/>
                <w:sz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年发放</w:t>
            </w:r>
          </w:p>
          <w:p>
            <w:pPr>
              <w:pStyle w:val="4"/>
              <w:ind w:left="32" w:right="24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7"/>
                <w:w w:val="105"/>
                <w:sz w:val="18"/>
                <w:lang w:val="en-US" w:eastAsia="zh-CN"/>
              </w:rPr>
              <w:t>290万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w w:val="105"/>
                <w:sz w:val="18"/>
              </w:rPr>
              <w:t xml:space="preserve">元；失能半失能 </w:t>
            </w:r>
            <w:r>
              <w:rPr>
                <w:rFonts w:hint="eastAsia" w:ascii="Times New Roman" w:hAnsi="Times New Roman" w:cs="Times New Roman"/>
                <w:color w:val="auto"/>
                <w:spacing w:val="-7"/>
                <w:w w:val="105"/>
                <w:sz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w w:val="105"/>
                <w:sz w:val="18"/>
              </w:rPr>
              <w:t>人，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w w:val="105"/>
                <w:sz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w w:val="105"/>
                <w:sz w:val="18"/>
              </w:rPr>
              <w:t>年发放</w:t>
            </w:r>
            <w:r>
              <w:rPr>
                <w:rFonts w:hint="eastAsia" w:ascii="Times New Roman" w:hAnsi="Times New Roman" w:cs="Times New Roman"/>
                <w:color w:val="auto"/>
                <w:spacing w:val="1"/>
                <w:w w:val="105"/>
                <w:sz w:val="18"/>
                <w:lang w:val="en-US" w:eastAsia="zh-CN"/>
              </w:rPr>
              <w:t>20.7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万元</w:t>
            </w:r>
          </w:p>
          <w:p>
            <w:pPr>
              <w:pStyle w:val="4"/>
              <w:numPr>
                <w:ilvl w:val="0"/>
                <w:numId w:val="19"/>
              </w:numPr>
              <w:tabs>
                <w:tab w:val="left" w:pos="220"/>
              </w:tabs>
              <w:spacing w:before="0" w:after="0" w:line="240" w:lineRule="auto"/>
              <w:ind w:left="32" w:right="26" w:firstLine="0"/>
              <w:jc w:val="left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本行政区域各项老年人补贴申领审核通过数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w w:val="105"/>
                <w:sz w:val="18"/>
              </w:rPr>
              <w:t>量：：截止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w w:val="105"/>
                <w:sz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年9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w w:val="105"/>
                <w:sz w:val="18"/>
              </w:rPr>
              <w:t xml:space="preserve">月，高龄 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w w:val="105"/>
                <w:sz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 xml:space="preserve">人；失能半失能 </w:t>
            </w:r>
            <w:r>
              <w:rPr>
                <w:rFonts w:hint="eastAsia" w:ascii="Times New Roman" w:hAnsi="Times New Roman" w:cs="Times New Roman"/>
                <w:color w:val="auto"/>
                <w:w w:val="105"/>
                <w:sz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人</w:t>
            </w:r>
          </w:p>
          <w:p>
            <w:pPr>
              <w:pStyle w:val="4"/>
              <w:numPr>
                <w:ilvl w:val="0"/>
                <w:numId w:val="19"/>
              </w:numPr>
              <w:tabs>
                <w:tab w:val="left" w:pos="220"/>
              </w:tabs>
              <w:spacing w:before="0" w:after="0" w:line="240" w:lineRule="auto"/>
              <w:ind w:left="32" w:right="150" w:firstLine="0"/>
              <w:jc w:val="left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本行政区域各项老年人补贴申领审核通过名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单：在申请人属地公示</w:t>
            </w:r>
          </w:p>
          <w:p>
            <w:pPr>
              <w:pStyle w:val="4"/>
              <w:numPr>
                <w:ilvl w:val="0"/>
                <w:numId w:val="19"/>
              </w:numPr>
              <w:tabs>
                <w:tab w:val="left" w:pos="220"/>
              </w:tabs>
              <w:spacing w:before="0" w:after="0" w:line="240" w:lineRule="auto"/>
              <w:ind w:left="32" w:right="298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"/>
                <w:sz w:val="18"/>
              </w:rPr>
              <w:t xml:space="preserve">本行政区域各项老年人补贴发放总金额： 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w w:val="105"/>
                <w:sz w:val="18"/>
              </w:rPr>
              <w:t>2020</w:t>
            </w:r>
            <w:r>
              <w:rPr>
                <w:rFonts w:hint="default" w:ascii="Times New Roman" w:hAnsi="Times New Roman" w:cs="Times New Roman"/>
                <w:color w:val="auto"/>
                <w:spacing w:val="3"/>
                <w:w w:val="105"/>
                <w:sz w:val="18"/>
              </w:rPr>
              <w:t>年发放</w:t>
            </w:r>
            <w:r>
              <w:rPr>
                <w:rFonts w:hint="eastAsia" w:ascii="Times New Roman" w:hAnsi="Times New Roman" w:cs="Times New Roman"/>
                <w:color w:val="auto"/>
                <w:spacing w:val="3"/>
                <w:w w:val="105"/>
                <w:sz w:val="18"/>
                <w:lang w:val="en-US" w:eastAsia="zh-CN"/>
              </w:rPr>
              <w:t>310.7</w:t>
            </w:r>
            <w:r>
              <w:rPr>
                <w:rFonts w:hint="default" w:ascii="Times New Roman" w:hAnsi="Times New Roman" w:cs="Times New Roman"/>
                <w:color w:val="auto"/>
                <w:w w:val="105"/>
                <w:sz w:val="18"/>
              </w:rPr>
              <w:t>万元</w:t>
            </w:r>
          </w:p>
        </w:tc>
        <w:tc>
          <w:tcPr>
            <w:tcW w:w="1385" w:type="dxa"/>
          </w:tcPr>
          <w:p>
            <w:pPr>
              <w:pStyle w:val="4"/>
              <w:numPr>
                <w:ilvl w:val="0"/>
                <w:numId w:val="20"/>
              </w:numPr>
              <w:tabs>
                <w:tab w:val="left" w:pos="221"/>
              </w:tabs>
              <w:spacing w:before="138" w:after="0" w:line="240" w:lineRule="auto"/>
              <w:ind w:left="33" w:right="19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1"/>
                <w:w w:val="105"/>
                <w:sz w:val="18"/>
              </w:rPr>
              <w:t>《财政部 民</w:t>
            </w:r>
            <w:r>
              <w:rPr>
                <w:rFonts w:hint="default" w:ascii="Times New Roman" w:hAnsi="Times New Roman" w:cs="Times New Roman"/>
                <w:spacing w:val="-3"/>
                <w:w w:val="105"/>
                <w:sz w:val="18"/>
              </w:rPr>
              <w:t>政部 全国老龄</w:t>
            </w:r>
            <w:r>
              <w:rPr>
                <w:rFonts w:hint="default" w:ascii="Times New Roman" w:hAnsi="Times New Roman" w:cs="Times New Roman"/>
                <w:spacing w:val="-3"/>
                <w:sz w:val="18"/>
              </w:rPr>
              <w:t>办关于建立健全经济困难的高龄失能等老年人补贴制度的通知》</w:t>
            </w:r>
          </w:p>
          <w:p>
            <w:pPr>
              <w:pStyle w:val="4"/>
              <w:ind w:left="33" w:right="19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（财社〔2014〕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113号）</w:t>
            </w:r>
          </w:p>
          <w:p>
            <w:pPr>
              <w:pStyle w:val="4"/>
              <w:numPr>
                <w:ilvl w:val="0"/>
                <w:numId w:val="20"/>
              </w:numPr>
              <w:tabs>
                <w:tab w:val="left" w:pos="221"/>
              </w:tabs>
              <w:spacing w:before="0" w:after="0" w:line="240" w:lineRule="auto"/>
              <w:ind w:left="33" w:right="29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</w:rPr>
              <w:t>各地相关政策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法规文件</w:t>
            </w:r>
          </w:p>
          <w:p>
            <w:pPr>
              <w:pStyle w:val="4"/>
              <w:numPr>
                <w:ilvl w:val="0"/>
                <w:numId w:val="20"/>
              </w:numPr>
              <w:tabs>
                <w:tab w:val="left" w:pos="221"/>
              </w:tabs>
              <w:spacing w:before="0" w:after="0" w:line="230" w:lineRule="exact"/>
              <w:ind w:left="220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信息公开规定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37"/>
              <w:ind w:left="32" w:right="6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每20个工</w:t>
            </w:r>
            <w:r>
              <w:rPr>
                <w:rFonts w:hint="default" w:ascii="Times New Roman" w:hAnsi="Times New Roman" w:cs="Times New Roman"/>
                <w:sz w:val="18"/>
              </w:rPr>
              <w:t>作日更新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4"/>
              <w:spacing w:before="1"/>
              <w:ind w:left="30" w:right="11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</w:t>
            </w:r>
            <w:r>
              <w:rPr>
                <w:rFonts w:hint="default" w:ascii="Times New Roman" w:hAnsi="Times New Roman" w:cs="Times New Roman"/>
                <w:sz w:val="18"/>
              </w:rPr>
              <w:t>县民政局</w:t>
            </w:r>
          </w:p>
        </w:tc>
        <w:tc>
          <w:tcPr>
            <w:tcW w:w="2909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numPr>
                <w:ilvl w:val="0"/>
                <w:numId w:val="21"/>
              </w:numPr>
              <w:tabs>
                <w:tab w:val="left" w:pos="220"/>
                <w:tab w:val="left" w:pos="1344"/>
              </w:tabs>
              <w:spacing w:before="138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政府网站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政府公报</w:t>
            </w:r>
          </w:p>
          <w:p>
            <w:pPr>
              <w:pStyle w:val="4"/>
              <w:numPr>
                <w:ilvl w:val="0"/>
                <w:numId w:val="21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两微一端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发布</w:t>
            </w:r>
            <w:r>
              <w:rPr>
                <w:rFonts w:hint="default" w:ascii="Times New Roman" w:hAnsi="Times New Roman" w:cs="Times New Roman"/>
                <w:spacing w:val="7"/>
                <w:w w:val="105"/>
                <w:sz w:val="18"/>
              </w:rPr>
              <w:t>会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/听证会</w:t>
            </w:r>
          </w:p>
          <w:p>
            <w:pPr>
              <w:pStyle w:val="4"/>
              <w:tabs>
                <w:tab w:val="left" w:pos="1344"/>
              </w:tabs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□广播电视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纸质媒体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□公开查阅点 ■政府服务中心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□便民服务站 □入户/现场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□社区/企事业单位/村公示栏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（电子屏）</w:t>
            </w:r>
          </w:p>
          <w:p>
            <w:pPr>
              <w:pStyle w:val="4"/>
              <w:tabs>
                <w:tab w:val="left" w:pos="1344"/>
              </w:tabs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□精准推送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其他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ind w:right="138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ind w:left="1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9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ind w:left="1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18"/>
        </w:rPr>
        <w:sectPr>
          <w:pgSz w:w="16840" w:h="11910" w:orient="landscape"/>
          <w:pgMar w:top="840" w:right="559" w:bottom="640" w:left="480" w:header="0" w:footer="440" w:gutter="0"/>
          <w:cols w:space="720" w:num="1"/>
        </w:sectPr>
      </w:pPr>
      <w:bookmarkStart w:id="0" w:name="_GoBack"/>
      <w:bookmarkEnd w:id="0"/>
    </w:p>
    <w:tbl>
      <w:tblPr>
        <w:tblStyle w:val="2"/>
        <w:tblW w:w="0" w:type="auto"/>
        <w:tblInd w:w="4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528"/>
        <w:gridCol w:w="905"/>
        <w:gridCol w:w="3919"/>
        <w:gridCol w:w="1385"/>
        <w:gridCol w:w="905"/>
        <w:gridCol w:w="905"/>
        <w:gridCol w:w="2909"/>
        <w:gridCol w:w="528"/>
        <w:gridCol w:w="528"/>
        <w:gridCol w:w="528"/>
        <w:gridCol w:w="528"/>
        <w:gridCol w:w="528"/>
        <w:gridCol w:w="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01" w:type="dxa"/>
            <w:vMerge w:val="restart"/>
          </w:tcPr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spacing w:line="232" w:lineRule="auto"/>
              <w:ind w:left="103" w:right="7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序号</w:t>
            </w:r>
          </w:p>
        </w:tc>
        <w:tc>
          <w:tcPr>
            <w:tcW w:w="1433" w:type="dxa"/>
            <w:gridSpan w:val="2"/>
          </w:tcPr>
          <w:p>
            <w:pPr>
              <w:pStyle w:val="4"/>
              <w:spacing w:before="123"/>
              <w:ind w:left="31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公开事项</w:t>
            </w:r>
          </w:p>
        </w:tc>
        <w:tc>
          <w:tcPr>
            <w:tcW w:w="3919" w:type="dxa"/>
            <w:vMerge w:val="restart"/>
          </w:tcPr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spacing w:line="232" w:lineRule="auto"/>
              <w:ind w:left="1554" w:right="1531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公开内容(要素)</w:t>
            </w:r>
          </w:p>
        </w:tc>
        <w:tc>
          <w:tcPr>
            <w:tcW w:w="138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28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公开依据</w:t>
            </w:r>
          </w:p>
        </w:tc>
        <w:tc>
          <w:tcPr>
            <w:tcW w:w="90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4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公开时限</w:t>
            </w:r>
          </w:p>
        </w:tc>
        <w:tc>
          <w:tcPr>
            <w:tcW w:w="90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4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公开主体</w:t>
            </w:r>
          </w:p>
        </w:tc>
        <w:tc>
          <w:tcPr>
            <w:tcW w:w="2909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74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公开渠道和载体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公开对象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公开方式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0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4" w:right="3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一级事项</w:t>
            </w:r>
          </w:p>
        </w:tc>
        <w:tc>
          <w:tcPr>
            <w:tcW w:w="905" w:type="dxa"/>
          </w:tcPr>
          <w:p>
            <w:pPr>
              <w:pStyle w:val="4"/>
              <w:spacing w:before="114" w:line="232" w:lineRule="auto"/>
              <w:ind w:left="253" w:right="22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二级事项</w:t>
            </w:r>
          </w:p>
        </w:tc>
        <w:tc>
          <w:tcPr>
            <w:tcW w:w="391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8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7" w:firstLine="102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全社会</w:t>
            </w: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特定群体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44" w:right="21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主动</w:t>
            </w: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8" w:firstLine="10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依申请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44" w:right="2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县级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6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9" w:hRule="atLeast"/>
        </w:trPr>
        <w:tc>
          <w:tcPr>
            <w:tcW w:w="401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4"/>
              <w:ind w:left="114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10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4"/>
              <w:spacing w:before="1"/>
              <w:ind w:left="81" w:right="54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9"/>
                <w:w w:val="105"/>
                <w:sz w:val="18"/>
              </w:rPr>
              <w:t>养老服务行业管理信息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4"/>
              <w:ind w:left="33" w:right="10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养老机构评估信息</w:t>
            </w:r>
          </w:p>
          <w:p>
            <w:pPr>
              <w:pStyle w:val="4"/>
              <w:ind w:left="33" w:right="101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（目前， 试行，由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机构自评）</w:t>
            </w:r>
          </w:p>
        </w:tc>
        <w:tc>
          <w:tcPr>
            <w:tcW w:w="3919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2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4"/>
              <w:numPr>
                <w:ilvl w:val="0"/>
                <w:numId w:val="22"/>
              </w:numPr>
              <w:tabs>
                <w:tab w:val="left" w:pos="220"/>
              </w:tabs>
              <w:spacing w:before="0" w:after="0" w:line="240" w:lineRule="auto"/>
              <w:ind w:left="32" w:right="110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2"/>
                <w:sz w:val="18"/>
              </w:rPr>
              <w:t>本行政区域养老机构评估事项</w:t>
            </w:r>
            <w:r>
              <w:rPr>
                <w:rFonts w:hint="default" w:ascii="Times New Roman" w:hAnsi="Times New Roman" w:cs="Times New Roman"/>
                <w:spacing w:val="4"/>
                <w:sz w:val="18"/>
              </w:rPr>
              <w:t>（</w:t>
            </w:r>
            <w:r>
              <w:rPr>
                <w:rFonts w:hint="default" w:ascii="Times New Roman" w:hAnsi="Times New Roman" w:cs="Times New Roman"/>
                <w:spacing w:val="1"/>
                <w:sz w:val="18"/>
              </w:rPr>
              <w:t>综合评估、</w:t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标准评定等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）申请数量</w:t>
            </w:r>
          </w:p>
          <w:p>
            <w:pPr>
              <w:pStyle w:val="4"/>
              <w:numPr>
                <w:ilvl w:val="0"/>
                <w:numId w:val="22"/>
              </w:numPr>
              <w:tabs>
                <w:tab w:val="left" w:pos="220"/>
              </w:tabs>
              <w:spacing w:before="0" w:after="0" w:line="240" w:lineRule="auto"/>
              <w:ind w:left="32" w:right="116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2"/>
                <w:sz w:val="18"/>
              </w:rPr>
              <w:t>本行政区域养老机构评估总体结果</w:t>
            </w:r>
            <w:r>
              <w:rPr>
                <w:rFonts w:hint="default" w:ascii="Times New Roman" w:hAnsi="Times New Roman" w:cs="Times New Roman"/>
                <w:sz w:val="18"/>
              </w:rPr>
              <w:t>（综合评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18"/>
              </w:rPr>
              <w:t>估、标准评估等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）</w:t>
            </w:r>
          </w:p>
          <w:p>
            <w:pPr>
              <w:pStyle w:val="4"/>
              <w:numPr>
                <w:ilvl w:val="0"/>
                <w:numId w:val="22"/>
              </w:numPr>
              <w:tabs>
                <w:tab w:val="left" w:pos="220"/>
              </w:tabs>
              <w:spacing w:before="0" w:after="0" w:line="240" w:lineRule="auto"/>
              <w:ind w:left="32" w:right="116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2"/>
                <w:sz w:val="18"/>
              </w:rPr>
              <w:t>本行政区域养老机构评估机构清单</w:t>
            </w:r>
            <w:r>
              <w:rPr>
                <w:rFonts w:hint="default" w:ascii="Times New Roman" w:hAnsi="Times New Roman" w:cs="Times New Roman"/>
                <w:sz w:val="18"/>
              </w:rPr>
              <w:t>（综合评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18"/>
              </w:rPr>
              <w:t>估、标准评估等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）</w:t>
            </w:r>
          </w:p>
        </w:tc>
        <w:tc>
          <w:tcPr>
            <w:tcW w:w="138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2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4"/>
              <w:numPr>
                <w:ilvl w:val="0"/>
                <w:numId w:val="23"/>
              </w:numPr>
              <w:tabs>
                <w:tab w:val="left" w:pos="221"/>
              </w:tabs>
              <w:spacing w:before="0" w:after="0" w:line="240" w:lineRule="auto"/>
              <w:ind w:left="33" w:right="28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</w:rPr>
              <w:t>《养老机构管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18"/>
              </w:rPr>
              <w:t>理办法》</w:t>
            </w:r>
          </w:p>
          <w:p>
            <w:pPr>
              <w:pStyle w:val="4"/>
              <w:numPr>
                <w:ilvl w:val="0"/>
                <w:numId w:val="23"/>
              </w:numPr>
              <w:tabs>
                <w:tab w:val="left" w:pos="221"/>
              </w:tabs>
              <w:spacing w:before="0" w:after="0" w:line="240" w:lineRule="auto"/>
              <w:ind w:left="33" w:right="19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《养老机构等</w:t>
            </w:r>
            <w:r>
              <w:rPr>
                <w:rFonts w:hint="default" w:ascii="Times New Roman" w:hAnsi="Times New Roman" w:cs="Times New Roman"/>
                <w:spacing w:val="-1"/>
                <w:sz w:val="18"/>
              </w:rPr>
              <w:t>级划分与评定》</w:t>
            </w:r>
          </w:p>
          <w:p>
            <w:pPr>
              <w:pStyle w:val="4"/>
              <w:ind w:left="3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（GB/T37276- 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2018)</w:t>
            </w:r>
          </w:p>
          <w:p>
            <w:pPr>
              <w:pStyle w:val="4"/>
              <w:numPr>
                <w:ilvl w:val="0"/>
                <w:numId w:val="23"/>
              </w:numPr>
              <w:tabs>
                <w:tab w:val="left" w:pos="221"/>
              </w:tabs>
              <w:spacing w:before="0" w:after="0" w:line="240" w:lineRule="auto"/>
              <w:ind w:left="33" w:right="29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</w:rPr>
              <w:t>各地相关评估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政策</w:t>
            </w:r>
          </w:p>
          <w:p>
            <w:pPr>
              <w:pStyle w:val="4"/>
              <w:numPr>
                <w:ilvl w:val="0"/>
                <w:numId w:val="23"/>
              </w:numPr>
              <w:tabs>
                <w:tab w:val="left" w:pos="221"/>
              </w:tabs>
              <w:spacing w:before="0" w:after="0" w:line="230" w:lineRule="exact"/>
              <w:ind w:left="220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信息公开规定</w:t>
            </w:r>
          </w:p>
          <w:p>
            <w:pPr>
              <w:pStyle w:val="4"/>
              <w:numPr>
                <w:ilvl w:val="0"/>
                <w:numId w:val="23"/>
              </w:numPr>
              <w:tabs>
                <w:tab w:val="left" w:pos="221"/>
              </w:tabs>
              <w:spacing w:before="0" w:after="0" w:line="240" w:lineRule="auto"/>
              <w:ind w:left="33" w:right="22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《黑龙江省养老机构等级评定</w:t>
            </w:r>
            <w:r>
              <w:rPr>
                <w:rFonts w:hint="default" w:ascii="Times New Roman" w:hAnsi="Times New Roman" w:cs="Times New Roman"/>
                <w:spacing w:val="2"/>
                <w:w w:val="105"/>
                <w:sz w:val="18"/>
              </w:rPr>
              <w:t>管理办法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（试</w:t>
            </w:r>
            <w:r>
              <w:rPr>
                <w:rFonts w:hint="default" w:ascii="Times New Roman" w:hAnsi="Times New Roman" w:cs="Times New Roman"/>
                <w:sz w:val="18"/>
              </w:rPr>
              <w:t>行）</w:t>
            </w:r>
            <w:r>
              <w:rPr>
                <w:rFonts w:hint="default" w:ascii="Times New Roman" w:hAnsi="Times New Roman" w:cs="Times New Roman"/>
                <w:spacing w:val="4"/>
                <w:sz w:val="18"/>
              </w:rPr>
              <w:t>》</w:t>
            </w:r>
            <w:r>
              <w:rPr>
                <w:rFonts w:hint="default" w:ascii="Times New Roman" w:hAnsi="Times New Roman" w:cs="Times New Roman"/>
                <w:spacing w:val="3"/>
                <w:sz w:val="18"/>
              </w:rPr>
              <w:t>（</w:t>
            </w:r>
            <w:r>
              <w:rPr>
                <w:rFonts w:hint="default" w:ascii="Times New Roman" w:hAnsi="Times New Roman" w:cs="Times New Roman"/>
                <w:spacing w:val="-5"/>
                <w:sz w:val="18"/>
              </w:rPr>
              <w:t>黑民规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[2020]6</w:t>
            </w:r>
            <w:r>
              <w:rPr>
                <w:rFonts w:hint="default" w:ascii="Times New Roman" w:hAnsi="Times New Roman" w:cs="Times New Roman"/>
                <w:spacing w:val="4"/>
                <w:w w:val="105"/>
                <w:sz w:val="18"/>
              </w:rPr>
              <w:t>号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）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4"/>
              <w:spacing w:before="1"/>
              <w:ind w:left="32" w:right="107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制定或获取评估结果之日起10个工作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日内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4"/>
              <w:ind w:left="30" w:right="11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</w:t>
            </w:r>
            <w:r>
              <w:rPr>
                <w:rFonts w:hint="default" w:ascii="Times New Roman" w:hAnsi="Times New Roman" w:cs="Times New Roman"/>
                <w:sz w:val="18"/>
              </w:rPr>
              <w:t>县民政局</w:t>
            </w:r>
          </w:p>
        </w:tc>
        <w:tc>
          <w:tcPr>
            <w:tcW w:w="2909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1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4"/>
              <w:numPr>
                <w:ilvl w:val="0"/>
                <w:numId w:val="24"/>
              </w:numPr>
              <w:tabs>
                <w:tab w:val="left" w:pos="220"/>
                <w:tab w:val="left" w:pos="1344"/>
              </w:tabs>
              <w:spacing w:before="1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政府网站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政府公报</w:t>
            </w:r>
          </w:p>
          <w:p>
            <w:pPr>
              <w:pStyle w:val="4"/>
              <w:numPr>
                <w:ilvl w:val="0"/>
                <w:numId w:val="24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两微一端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发布</w:t>
            </w:r>
            <w:r>
              <w:rPr>
                <w:rFonts w:hint="default" w:ascii="Times New Roman" w:hAnsi="Times New Roman" w:cs="Times New Roman"/>
                <w:spacing w:val="7"/>
                <w:w w:val="105"/>
                <w:sz w:val="18"/>
              </w:rPr>
              <w:t>会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/听证会</w:t>
            </w:r>
          </w:p>
          <w:p>
            <w:pPr>
              <w:pStyle w:val="4"/>
              <w:tabs>
                <w:tab w:val="left" w:pos="1344"/>
              </w:tabs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□广播电视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纸质媒体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□公开查阅点 ■政府服务中心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□便民服务站 □入户/现场</w:t>
            </w:r>
          </w:p>
          <w:p>
            <w:pPr>
              <w:pStyle w:val="4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□社区/企事业单位/村公示栏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（电子屏）</w:t>
            </w:r>
          </w:p>
          <w:p>
            <w:pPr>
              <w:pStyle w:val="4"/>
              <w:tabs>
                <w:tab w:val="left" w:pos="1344"/>
              </w:tabs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□精准推送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其他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29"/>
              <w:ind w:left="1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29"/>
              <w:ind w:left="27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129"/>
              <w:ind w:left="26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18"/>
        </w:rPr>
        <w:sectPr>
          <w:pgSz w:w="16840" w:h="11910" w:orient="landscape"/>
          <w:pgMar w:top="840" w:right="559" w:bottom="640" w:left="480" w:header="0" w:footer="440" w:gutter="0"/>
          <w:cols w:space="720" w:num="1"/>
        </w:sectPr>
      </w:pPr>
    </w:p>
    <w:tbl>
      <w:tblPr>
        <w:tblStyle w:val="2"/>
        <w:tblW w:w="0" w:type="auto"/>
        <w:tblInd w:w="4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528"/>
        <w:gridCol w:w="905"/>
        <w:gridCol w:w="3919"/>
        <w:gridCol w:w="1385"/>
        <w:gridCol w:w="905"/>
        <w:gridCol w:w="905"/>
        <w:gridCol w:w="2909"/>
        <w:gridCol w:w="528"/>
        <w:gridCol w:w="528"/>
        <w:gridCol w:w="528"/>
        <w:gridCol w:w="528"/>
        <w:gridCol w:w="528"/>
        <w:gridCol w:w="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01" w:type="dxa"/>
            <w:vMerge w:val="restart"/>
          </w:tcPr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spacing w:line="232" w:lineRule="auto"/>
              <w:ind w:left="103" w:right="7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序号</w:t>
            </w:r>
          </w:p>
        </w:tc>
        <w:tc>
          <w:tcPr>
            <w:tcW w:w="1433" w:type="dxa"/>
            <w:gridSpan w:val="2"/>
          </w:tcPr>
          <w:p>
            <w:pPr>
              <w:pStyle w:val="4"/>
              <w:spacing w:before="123"/>
              <w:ind w:left="31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公开事项</w:t>
            </w:r>
          </w:p>
        </w:tc>
        <w:tc>
          <w:tcPr>
            <w:tcW w:w="3919" w:type="dxa"/>
            <w:vMerge w:val="restart"/>
          </w:tcPr>
          <w:p>
            <w:pPr>
              <w:pStyle w:val="4"/>
              <w:spacing w:before="3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pStyle w:val="4"/>
              <w:spacing w:line="232" w:lineRule="auto"/>
              <w:ind w:left="1554" w:right="1531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公开内容(要素)</w:t>
            </w:r>
          </w:p>
        </w:tc>
        <w:tc>
          <w:tcPr>
            <w:tcW w:w="138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28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公开依据</w:t>
            </w:r>
          </w:p>
        </w:tc>
        <w:tc>
          <w:tcPr>
            <w:tcW w:w="90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4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公开时限</w:t>
            </w:r>
          </w:p>
        </w:tc>
        <w:tc>
          <w:tcPr>
            <w:tcW w:w="905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4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公开主体</w:t>
            </w:r>
          </w:p>
        </w:tc>
        <w:tc>
          <w:tcPr>
            <w:tcW w:w="2909" w:type="dxa"/>
            <w:vMerge w:val="restart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7"/>
              </w:rPr>
            </w:pPr>
          </w:p>
          <w:p>
            <w:pPr>
              <w:pStyle w:val="4"/>
              <w:spacing w:before="1"/>
              <w:ind w:left="74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公开渠道和载体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公开对象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公开方式</w:t>
            </w:r>
          </w:p>
        </w:tc>
        <w:tc>
          <w:tcPr>
            <w:tcW w:w="1056" w:type="dxa"/>
            <w:gridSpan w:val="2"/>
          </w:tcPr>
          <w:p>
            <w:pPr>
              <w:pStyle w:val="4"/>
              <w:spacing w:before="123"/>
              <w:ind w:left="12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0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4" w:right="3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一级事项</w:t>
            </w:r>
          </w:p>
        </w:tc>
        <w:tc>
          <w:tcPr>
            <w:tcW w:w="905" w:type="dxa"/>
          </w:tcPr>
          <w:p>
            <w:pPr>
              <w:pStyle w:val="4"/>
              <w:spacing w:before="114" w:line="232" w:lineRule="auto"/>
              <w:ind w:left="253" w:right="22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二级事项</w:t>
            </w:r>
          </w:p>
        </w:tc>
        <w:tc>
          <w:tcPr>
            <w:tcW w:w="391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8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7" w:firstLine="102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全社会</w:t>
            </w: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特定群体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44" w:right="21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主动</w:t>
            </w:r>
          </w:p>
        </w:tc>
        <w:tc>
          <w:tcPr>
            <w:tcW w:w="528" w:type="dxa"/>
          </w:tcPr>
          <w:p>
            <w:pPr>
              <w:pStyle w:val="4"/>
              <w:spacing w:before="114" w:line="232" w:lineRule="auto"/>
              <w:ind w:left="63" w:right="38" w:firstLine="10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依申请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44" w:right="2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县级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ind w:left="6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3" w:hRule="atLeast"/>
        </w:trPr>
        <w:tc>
          <w:tcPr>
            <w:tcW w:w="401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4"/>
              <w:ind w:left="114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11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4"/>
              <w:spacing w:before="1"/>
              <w:ind w:left="81" w:right="54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9"/>
                <w:w w:val="105"/>
                <w:sz w:val="18"/>
              </w:rPr>
              <w:t>养老服务行业管理信息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4"/>
              <w:spacing w:before="1"/>
              <w:ind w:left="33" w:right="107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民政部门负责的养老机构行政处罚信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息</w:t>
            </w:r>
          </w:p>
        </w:tc>
        <w:tc>
          <w:tcPr>
            <w:tcW w:w="3919" w:type="dxa"/>
          </w:tcPr>
          <w:p>
            <w:pPr>
              <w:pStyle w:val="4"/>
              <w:numPr>
                <w:ilvl w:val="0"/>
                <w:numId w:val="25"/>
              </w:numPr>
              <w:tabs>
                <w:tab w:val="left" w:pos="220"/>
              </w:tabs>
              <w:spacing w:before="100" w:after="0" w:line="240" w:lineRule="auto"/>
              <w:ind w:left="32" w:right="38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行政处罚事项及标准:养老机构有下列行为之一的，由民政部门责令改正，给予警告；情节 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严重的，处以3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18"/>
              </w:rPr>
              <w:t>万元以下的罚款：</w:t>
            </w:r>
          </w:p>
          <w:p>
            <w:pPr>
              <w:pStyle w:val="4"/>
              <w:ind w:left="32" w:right="14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（一）未建立入院评估制度或者未按照规定开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展评估活动的；</w:t>
            </w:r>
          </w:p>
          <w:p>
            <w:pPr>
              <w:pStyle w:val="4"/>
              <w:ind w:left="32" w:right="334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（二）未与老年人或者其代理人签订服务协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议，或者未按照协议约定提供服务的；</w:t>
            </w:r>
          </w:p>
          <w:p>
            <w:pPr>
              <w:pStyle w:val="4"/>
              <w:ind w:left="32" w:right="334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（三）未按照有关强制性国家标准提供服务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的；</w:t>
            </w:r>
          </w:p>
          <w:p>
            <w:pPr>
              <w:pStyle w:val="4"/>
              <w:spacing w:line="228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（四）工作人员的资格不符合规定的；</w:t>
            </w:r>
          </w:p>
          <w:p>
            <w:pPr>
              <w:pStyle w:val="4"/>
              <w:ind w:left="32" w:right="11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（五）利用养老机构的房屋、场地、设施开展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与养老服务宗旨无关的活动的；</w:t>
            </w:r>
          </w:p>
          <w:p>
            <w:pPr>
              <w:pStyle w:val="4"/>
              <w:ind w:left="32" w:right="14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（六）未依照本办法规定预防和处置突发事件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的；</w:t>
            </w:r>
          </w:p>
          <w:p>
            <w:pPr>
              <w:pStyle w:val="4"/>
              <w:ind w:left="32" w:right="133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（七）歧视、侮辱、虐待老年人以及其他侵害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老年人人身和财产权益行为的；</w:t>
            </w:r>
          </w:p>
          <w:p>
            <w:pPr>
              <w:pStyle w:val="4"/>
              <w:ind w:left="32" w:right="147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（八）向负责监督检查的民政部门隐瞒有关情况、提供虚假材料或者拒绝提供反映其活动情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况真实材料的；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（九）法律、法规、规章规定的其他违法行为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2"/>
                <w:sz w:val="18"/>
              </w:rPr>
              <w:t>。</w:t>
            </w:r>
          </w:p>
          <w:p>
            <w:pPr>
              <w:pStyle w:val="4"/>
              <w:ind w:left="32" w:right="11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养老机构及其工作人员违反本办法有关规定， 构成违反治安管理行为的，依法给予治安管理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处罚；构成犯罪的，依法追究刑事责任。</w:t>
            </w:r>
          </w:p>
          <w:p>
            <w:pPr>
              <w:pStyle w:val="4"/>
              <w:numPr>
                <w:ilvl w:val="0"/>
                <w:numId w:val="25"/>
              </w:numPr>
              <w:tabs>
                <w:tab w:val="left" w:pos="220"/>
              </w:tabs>
              <w:spacing w:before="0" w:after="0" w:line="240" w:lineRule="auto"/>
              <w:ind w:left="32" w:right="209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行政处罚结果:民政部门责令改正，给予警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告；情节严重的，处以3万元以下的罚款</w:t>
            </w:r>
          </w:p>
          <w:p>
            <w:pPr>
              <w:pStyle w:val="4"/>
              <w:numPr>
                <w:ilvl w:val="0"/>
                <w:numId w:val="25"/>
              </w:numPr>
              <w:tabs>
                <w:tab w:val="left" w:pos="220"/>
              </w:tabs>
              <w:spacing w:before="0" w:after="0" w:line="240" w:lineRule="auto"/>
              <w:ind w:left="32" w:right="684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行政复议、行政诉讼、监督方式及电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话:0454-7652956</w:t>
            </w:r>
          </w:p>
        </w:tc>
        <w:tc>
          <w:tcPr>
            <w:tcW w:w="138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6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4"/>
              <w:numPr>
                <w:ilvl w:val="0"/>
                <w:numId w:val="26"/>
              </w:numPr>
              <w:tabs>
                <w:tab w:val="left" w:pos="221"/>
              </w:tabs>
              <w:spacing w:before="0" w:after="0" w:line="240" w:lineRule="auto"/>
              <w:ind w:left="33" w:right="28" w:firstLine="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</w:rPr>
              <w:t>《中华人民共</w:t>
            </w:r>
            <w:r>
              <w:rPr>
                <w:rFonts w:hint="default" w:ascii="Times New Roman" w:hAnsi="Times New Roman" w:cs="Times New Roman"/>
                <w:sz w:val="18"/>
              </w:rPr>
              <w:t>和国老年人权益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18"/>
              </w:rPr>
              <w:t>保障法》</w:t>
            </w:r>
          </w:p>
          <w:p>
            <w:pPr>
              <w:pStyle w:val="4"/>
              <w:numPr>
                <w:ilvl w:val="0"/>
                <w:numId w:val="26"/>
              </w:numPr>
              <w:tabs>
                <w:tab w:val="left" w:pos="221"/>
              </w:tabs>
              <w:spacing w:before="0" w:after="0" w:line="240" w:lineRule="auto"/>
              <w:ind w:left="33" w:right="28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</w:rPr>
              <w:t>《中华人民共</w:t>
            </w:r>
            <w:r>
              <w:rPr>
                <w:rFonts w:hint="default" w:ascii="Times New Roman" w:hAnsi="Times New Roman" w:cs="Times New Roman"/>
                <w:sz w:val="18"/>
              </w:rPr>
              <w:t>和国行政强制法</w:t>
            </w:r>
          </w:p>
          <w:p>
            <w:pPr>
              <w:pStyle w:val="4"/>
              <w:ind w:left="33" w:right="24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》、《中华人民共和国行政处罚法》及其他有关法律、行政法规</w:t>
            </w:r>
          </w:p>
          <w:p>
            <w:pPr>
              <w:pStyle w:val="4"/>
              <w:numPr>
                <w:ilvl w:val="0"/>
                <w:numId w:val="26"/>
              </w:numPr>
              <w:tabs>
                <w:tab w:val="left" w:pos="221"/>
              </w:tabs>
              <w:spacing w:before="0" w:after="0" w:line="240" w:lineRule="auto"/>
              <w:ind w:left="33" w:right="28" w:firstLine="0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pacing w:val="-3"/>
                <w:sz w:val="18"/>
              </w:rPr>
              <w:t>《养老机构管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18"/>
              </w:rPr>
              <w:t>理办法》</w:t>
            </w:r>
          </w:p>
          <w:p>
            <w:pPr>
              <w:pStyle w:val="4"/>
              <w:numPr>
                <w:ilvl w:val="0"/>
                <w:numId w:val="26"/>
              </w:numPr>
              <w:tabs>
                <w:tab w:val="left" w:pos="221"/>
              </w:tabs>
              <w:spacing w:before="0" w:after="0" w:line="230" w:lineRule="exact"/>
              <w:ind w:left="220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各地相关法规</w:t>
            </w:r>
          </w:p>
          <w:p>
            <w:pPr>
              <w:pStyle w:val="4"/>
              <w:numPr>
                <w:ilvl w:val="0"/>
                <w:numId w:val="26"/>
              </w:numPr>
              <w:tabs>
                <w:tab w:val="left" w:pos="221"/>
              </w:tabs>
              <w:spacing w:before="0" w:after="0" w:line="240" w:lineRule="auto"/>
              <w:ind w:left="220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信息公开规定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5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4"/>
              <w:ind w:left="32" w:right="1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行政处罚决定做出</w:t>
            </w:r>
            <w:r>
              <w:rPr>
                <w:rFonts w:hint="default" w:ascii="Times New Roman" w:hAnsi="Times New Roman" w:cs="Times New Roman"/>
                <w:sz w:val="18"/>
              </w:rPr>
              <w:t>之日起5个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工作日内</w:t>
            </w:r>
          </w:p>
        </w:tc>
        <w:tc>
          <w:tcPr>
            <w:tcW w:w="905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16"/>
              </w:rPr>
            </w:pPr>
          </w:p>
          <w:p>
            <w:pPr>
              <w:pStyle w:val="4"/>
              <w:ind w:left="30" w:right="11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桦南</w:t>
            </w:r>
            <w:r>
              <w:rPr>
                <w:rFonts w:hint="default" w:ascii="Times New Roman" w:hAnsi="Times New Roman" w:cs="Times New Roman"/>
                <w:sz w:val="18"/>
              </w:rPr>
              <w:t>县民政局</w:t>
            </w:r>
          </w:p>
        </w:tc>
        <w:tc>
          <w:tcPr>
            <w:tcW w:w="2909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4"/>
              <w:spacing w:before="5"/>
              <w:rPr>
                <w:rFonts w:hint="default" w:ascii="Times New Roman" w:hAnsi="Times New Roman" w:cs="Times New Roman"/>
                <w:b/>
                <w:sz w:val="25"/>
              </w:rPr>
            </w:pPr>
          </w:p>
          <w:p>
            <w:pPr>
              <w:pStyle w:val="4"/>
              <w:numPr>
                <w:ilvl w:val="0"/>
                <w:numId w:val="27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政府网站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政府公报</w:t>
            </w:r>
          </w:p>
          <w:p>
            <w:pPr>
              <w:pStyle w:val="4"/>
              <w:numPr>
                <w:ilvl w:val="0"/>
                <w:numId w:val="27"/>
              </w:numPr>
              <w:tabs>
                <w:tab w:val="left" w:pos="220"/>
                <w:tab w:val="left" w:pos="1344"/>
              </w:tabs>
              <w:spacing w:before="0" w:after="0" w:line="230" w:lineRule="exact"/>
              <w:ind w:left="219" w:right="0" w:hanging="188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两微一端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发布</w:t>
            </w:r>
            <w:r>
              <w:rPr>
                <w:rFonts w:hint="default" w:ascii="Times New Roman" w:hAnsi="Times New Roman" w:cs="Times New Roman"/>
                <w:spacing w:val="7"/>
                <w:w w:val="105"/>
                <w:sz w:val="18"/>
              </w:rPr>
              <w:t>会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/听证会</w:t>
            </w:r>
          </w:p>
          <w:p>
            <w:pPr>
              <w:pStyle w:val="4"/>
              <w:tabs>
                <w:tab w:val="left" w:pos="1344"/>
              </w:tabs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□广播电视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纸质媒体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□公开查阅点 ■政府服务中心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□便民服务站 □入户/现场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□社区/企事业单位/村公示栏</w:t>
            </w:r>
          </w:p>
          <w:p>
            <w:pPr>
              <w:pStyle w:val="4"/>
              <w:spacing w:line="230" w:lineRule="exact"/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（电子屏）</w:t>
            </w:r>
          </w:p>
          <w:p>
            <w:pPr>
              <w:pStyle w:val="4"/>
              <w:tabs>
                <w:tab w:val="left" w:pos="1344"/>
              </w:tabs>
              <w:ind w:left="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05"/>
                <w:sz w:val="18"/>
              </w:rPr>
              <w:t>□精准推送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ab/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18"/>
              </w:rPr>
              <w:t>□</w:t>
            </w:r>
            <w:r>
              <w:rPr>
                <w:rFonts w:hint="default" w:ascii="Times New Roman" w:hAnsi="Times New Roman" w:cs="Times New Roman"/>
                <w:w w:val="105"/>
                <w:sz w:val="18"/>
              </w:rPr>
              <w:t>其他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4"/>
              <w:spacing w:before="1"/>
              <w:ind w:left="1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4"/>
              <w:spacing w:before="1"/>
              <w:ind w:left="27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4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4"/>
              <w:spacing w:before="1"/>
              <w:ind w:left="26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√</w:t>
            </w:r>
          </w:p>
        </w:tc>
        <w:tc>
          <w:tcPr>
            <w:tcW w:w="528" w:type="dxa"/>
          </w:tcPr>
          <w:p>
            <w:pPr>
              <w:pStyle w:val="4"/>
              <w:rPr>
                <w:rFonts w:hint="default" w:ascii="Times New Roman" w:hAnsi="Times New Roman" w:cs="Times New Roman"/>
                <w:sz w:val="18"/>
              </w:rPr>
            </w:pPr>
          </w:p>
        </w:tc>
      </w:tr>
    </w:tbl>
    <w:p/>
    <w:sectPr>
      <w:pgSz w:w="16838" w:h="11906" w:orient="landscape"/>
      <w:pgMar w:top="839" w:right="561" w:bottom="641" w:left="83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EE254"/>
    <w:multiLevelType w:val="multilevel"/>
    <w:tmpl w:val="930EE254"/>
    <w:lvl w:ilvl="0" w:tentative="0">
      <w:start w:val="0"/>
      <w:numFmt w:val="bullet"/>
      <w:lvlText w:val="●"/>
      <w:lvlJc w:val="left"/>
      <w:pPr>
        <w:ind w:left="33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5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7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0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2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5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67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00" w:hanging="187"/>
      </w:pPr>
      <w:rPr>
        <w:rFonts w:hint="default"/>
        <w:lang w:val="zh-CN" w:eastAsia="zh-CN" w:bidi="zh-CN"/>
      </w:rPr>
    </w:lvl>
  </w:abstractNum>
  <w:abstractNum w:abstractNumId="1">
    <w:nsid w:val="941D12A9"/>
    <w:multiLevelType w:val="multilevel"/>
    <w:tmpl w:val="941D12A9"/>
    <w:lvl w:ilvl="0" w:tentative="0">
      <w:start w:val="0"/>
      <w:numFmt w:val="bullet"/>
      <w:lvlText w:val="●"/>
      <w:lvlJc w:val="left"/>
      <w:pPr>
        <w:ind w:left="32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5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1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7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83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9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41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27" w:hanging="187"/>
      </w:pPr>
      <w:rPr>
        <w:rFonts w:hint="default"/>
        <w:lang w:val="zh-CN" w:eastAsia="zh-CN" w:bidi="zh-CN"/>
      </w:rPr>
    </w:lvl>
  </w:abstractNum>
  <w:abstractNum w:abstractNumId="2">
    <w:nsid w:val="A5435042"/>
    <w:multiLevelType w:val="multilevel"/>
    <w:tmpl w:val="A5435042"/>
    <w:lvl w:ilvl="0" w:tentative="0">
      <w:start w:val="0"/>
      <w:numFmt w:val="bullet"/>
      <w:lvlText w:val="■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7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4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1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8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</w:abstractNum>
  <w:abstractNum w:abstractNumId="3">
    <w:nsid w:val="B1CC6FF1"/>
    <w:multiLevelType w:val="multilevel"/>
    <w:tmpl w:val="B1CC6FF1"/>
    <w:lvl w:ilvl="0" w:tentative="0">
      <w:start w:val="0"/>
      <w:numFmt w:val="bullet"/>
      <w:lvlText w:val="●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7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55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23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91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59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27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95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63" w:hanging="187"/>
      </w:pPr>
      <w:rPr>
        <w:rFonts w:hint="default"/>
        <w:lang w:val="zh-CN" w:eastAsia="zh-CN" w:bidi="zh-CN"/>
      </w:rPr>
    </w:lvl>
  </w:abstractNum>
  <w:abstractNum w:abstractNumId="4">
    <w:nsid w:val="B5601969"/>
    <w:multiLevelType w:val="multilevel"/>
    <w:tmpl w:val="B5601969"/>
    <w:lvl w:ilvl="0" w:tentative="0">
      <w:start w:val="0"/>
      <w:numFmt w:val="bullet"/>
      <w:lvlText w:val="■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7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4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1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8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</w:abstractNum>
  <w:abstractNum w:abstractNumId="5">
    <w:nsid w:val="C0283A65"/>
    <w:multiLevelType w:val="multilevel"/>
    <w:tmpl w:val="C0283A65"/>
    <w:lvl w:ilvl="0" w:tentative="0">
      <w:start w:val="0"/>
      <w:numFmt w:val="bullet"/>
      <w:lvlText w:val="●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7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55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23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91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59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27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95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63" w:hanging="187"/>
      </w:pPr>
      <w:rPr>
        <w:rFonts w:hint="default"/>
        <w:lang w:val="zh-CN" w:eastAsia="zh-CN" w:bidi="zh-CN"/>
      </w:rPr>
    </w:lvl>
  </w:abstractNum>
  <w:abstractNum w:abstractNumId="6">
    <w:nsid w:val="CB94649F"/>
    <w:multiLevelType w:val="multilevel"/>
    <w:tmpl w:val="CB94649F"/>
    <w:lvl w:ilvl="0" w:tentative="0">
      <w:start w:val="0"/>
      <w:numFmt w:val="bullet"/>
      <w:lvlText w:val="■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7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4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1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8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</w:abstractNum>
  <w:abstractNum w:abstractNumId="7">
    <w:nsid w:val="D5F12F34"/>
    <w:multiLevelType w:val="multilevel"/>
    <w:tmpl w:val="D5F12F34"/>
    <w:lvl w:ilvl="0" w:tentative="0">
      <w:start w:val="0"/>
      <w:numFmt w:val="bullet"/>
      <w:lvlText w:val="●"/>
      <w:lvlJc w:val="left"/>
      <w:pPr>
        <w:ind w:left="33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5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7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0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2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5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67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00" w:hanging="187"/>
      </w:pPr>
      <w:rPr>
        <w:rFonts w:hint="default"/>
        <w:lang w:val="zh-CN" w:eastAsia="zh-CN" w:bidi="zh-CN"/>
      </w:rPr>
    </w:lvl>
  </w:abstractNum>
  <w:abstractNum w:abstractNumId="8">
    <w:nsid w:val="F066642F"/>
    <w:multiLevelType w:val="multilevel"/>
    <w:tmpl w:val="F066642F"/>
    <w:lvl w:ilvl="0" w:tentative="0">
      <w:start w:val="0"/>
      <w:numFmt w:val="bullet"/>
      <w:lvlText w:val="●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7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55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23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91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59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27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95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63" w:hanging="187"/>
      </w:pPr>
      <w:rPr>
        <w:rFonts w:hint="default"/>
        <w:lang w:val="zh-CN" w:eastAsia="zh-CN" w:bidi="zh-CN"/>
      </w:rPr>
    </w:lvl>
  </w:abstractNum>
  <w:abstractNum w:abstractNumId="9">
    <w:nsid w:val="F30FC083"/>
    <w:multiLevelType w:val="multilevel"/>
    <w:tmpl w:val="F30FC083"/>
    <w:lvl w:ilvl="0" w:tentative="0">
      <w:start w:val="0"/>
      <w:numFmt w:val="bullet"/>
      <w:lvlText w:val="■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7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4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1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8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</w:abstractNum>
  <w:abstractNum w:abstractNumId="10">
    <w:nsid w:val="F9718D3C"/>
    <w:multiLevelType w:val="multilevel"/>
    <w:tmpl w:val="F9718D3C"/>
    <w:lvl w:ilvl="0" w:tentative="0">
      <w:start w:val="0"/>
      <w:numFmt w:val="bullet"/>
      <w:lvlText w:val="●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7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55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23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91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59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27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95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63" w:hanging="187"/>
      </w:pPr>
      <w:rPr>
        <w:rFonts w:hint="default"/>
        <w:lang w:val="zh-CN" w:eastAsia="zh-CN" w:bidi="zh-CN"/>
      </w:rPr>
    </w:lvl>
  </w:abstractNum>
  <w:abstractNum w:abstractNumId="11">
    <w:nsid w:val="FCC85EE2"/>
    <w:multiLevelType w:val="multilevel"/>
    <w:tmpl w:val="FCC85EE2"/>
    <w:lvl w:ilvl="0" w:tentative="0">
      <w:start w:val="0"/>
      <w:numFmt w:val="bullet"/>
      <w:lvlText w:val="●"/>
      <w:lvlJc w:val="left"/>
      <w:pPr>
        <w:ind w:left="32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5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1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7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83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9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41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27" w:hanging="187"/>
      </w:pPr>
      <w:rPr>
        <w:rFonts w:hint="default"/>
        <w:lang w:val="zh-CN" w:eastAsia="zh-CN" w:bidi="zh-CN"/>
      </w:rPr>
    </w:lvl>
  </w:abstractNum>
  <w:abstractNum w:abstractNumId="12">
    <w:nsid w:val="1483906D"/>
    <w:multiLevelType w:val="multilevel"/>
    <w:tmpl w:val="1483906D"/>
    <w:lvl w:ilvl="0" w:tentative="0">
      <w:start w:val="0"/>
      <w:numFmt w:val="bullet"/>
      <w:lvlText w:val="■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7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4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1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8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</w:abstractNum>
  <w:abstractNum w:abstractNumId="13">
    <w:nsid w:val="1B3FCE26"/>
    <w:multiLevelType w:val="multilevel"/>
    <w:tmpl w:val="1B3FCE26"/>
    <w:lvl w:ilvl="0" w:tentative="0">
      <w:start w:val="0"/>
      <w:numFmt w:val="bullet"/>
      <w:lvlText w:val="●"/>
      <w:lvlJc w:val="left"/>
      <w:pPr>
        <w:ind w:left="32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5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1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7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83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9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41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27" w:hanging="187"/>
      </w:pPr>
      <w:rPr>
        <w:rFonts w:hint="default"/>
        <w:lang w:val="zh-CN" w:eastAsia="zh-CN" w:bidi="zh-CN"/>
      </w:rPr>
    </w:lvl>
  </w:abstractNum>
  <w:abstractNum w:abstractNumId="14">
    <w:nsid w:val="269945CE"/>
    <w:multiLevelType w:val="multilevel"/>
    <w:tmpl w:val="269945CE"/>
    <w:lvl w:ilvl="0" w:tentative="0">
      <w:start w:val="0"/>
      <w:numFmt w:val="bullet"/>
      <w:lvlText w:val="●"/>
      <w:lvlJc w:val="left"/>
      <w:pPr>
        <w:ind w:left="33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5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7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0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2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5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67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00" w:hanging="187"/>
      </w:pPr>
      <w:rPr>
        <w:rFonts w:hint="default"/>
        <w:lang w:val="zh-CN" w:eastAsia="zh-CN" w:bidi="zh-CN"/>
      </w:rPr>
    </w:lvl>
  </w:abstractNum>
  <w:abstractNum w:abstractNumId="15">
    <w:nsid w:val="274D3D9B"/>
    <w:multiLevelType w:val="multilevel"/>
    <w:tmpl w:val="274D3D9B"/>
    <w:lvl w:ilvl="0" w:tentative="0">
      <w:start w:val="0"/>
      <w:numFmt w:val="bullet"/>
      <w:lvlText w:val="■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7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4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1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8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</w:abstractNum>
  <w:abstractNum w:abstractNumId="16">
    <w:nsid w:val="329A4FD1"/>
    <w:multiLevelType w:val="multilevel"/>
    <w:tmpl w:val="329A4FD1"/>
    <w:lvl w:ilvl="0" w:tentative="0">
      <w:start w:val="0"/>
      <w:numFmt w:val="bullet"/>
      <w:lvlText w:val="●"/>
      <w:lvlJc w:val="left"/>
      <w:pPr>
        <w:ind w:left="33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5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7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0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2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5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67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00" w:hanging="187"/>
      </w:pPr>
      <w:rPr>
        <w:rFonts w:hint="default"/>
        <w:lang w:val="zh-CN" w:eastAsia="zh-CN" w:bidi="zh-CN"/>
      </w:rPr>
    </w:lvl>
  </w:abstractNum>
  <w:abstractNum w:abstractNumId="17">
    <w:nsid w:val="35ECE9CB"/>
    <w:multiLevelType w:val="multilevel"/>
    <w:tmpl w:val="35ECE9CB"/>
    <w:lvl w:ilvl="0" w:tentative="0">
      <w:start w:val="0"/>
      <w:numFmt w:val="bullet"/>
      <w:lvlText w:val="■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7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4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1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8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</w:abstractNum>
  <w:abstractNum w:abstractNumId="18">
    <w:nsid w:val="3D950AF9"/>
    <w:multiLevelType w:val="multilevel"/>
    <w:tmpl w:val="3D950AF9"/>
    <w:lvl w:ilvl="0" w:tentative="0">
      <w:start w:val="0"/>
      <w:numFmt w:val="bullet"/>
      <w:lvlText w:val="■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7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4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1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8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</w:abstractNum>
  <w:abstractNum w:abstractNumId="19">
    <w:nsid w:val="408860E8"/>
    <w:multiLevelType w:val="multilevel"/>
    <w:tmpl w:val="408860E8"/>
    <w:lvl w:ilvl="0" w:tentative="0">
      <w:start w:val="0"/>
      <w:numFmt w:val="bullet"/>
      <w:lvlText w:val="●"/>
      <w:lvlJc w:val="left"/>
      <w:pPr>
        <w:ind w:left="32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5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1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7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83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9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41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27" w:hanging="187"/>
      </w:pPr>
      <w:rPr>
        <w:rFonts w:hint="default"/>
        <w:lang w:val="zh-CN" w:eastAsia="zh-CN" w:bidi="zh-CN"/>
      </w:rPr>
    </w:lvl>
  </w:abstractNum>
  <w:abstractNum w:abstractNumId="20">
    <w:nsid w:val="4FA7FC34"/>
    <w:multiLevelType w:val="multilevel"/>
    <w:tmpl w:val="4FA7FC34"/>
    <w:lvl w:ilvl="0" w:tentative="0">
      <w:start w:val="0"/>
      <w:numFmt w:val="bullet"/>
      <w:lvlText w:val="■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7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4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1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8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</w:abstractNum>
  <w:abstractNum w:abstractNumId="21">
    <w:nsid w:val="63B12E74"/>
    <w:multiLevelType w:val="multilevel"/>
    <w:tmpl w:val="63B12E74"/>
    <w:lvl w:ilvl="0" w:tentative="0">
      <w:start w:val="0"/>
      <w:numFmt w:val="bullet"/>
      <w:lvlText w:val="●"/>
      <w:lvlJc w:val="left"/>
      <w:pPr>
        <w:ind w:left="32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5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1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7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83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9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41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27" w:hanging="187"/>
      </w:pPr>
      <w:rPr>
        <w:rFonts w:hint="default"/>
        <w:lang w:val="zh-CN" w:eastAsia="zh-CN" w:bidi="zh-CN"/>
      </w:rPr>
    </w:lvl>
  </w:abstractNum>
  <w:abstractNum w:abstractNumId="22">
    <w:nsid w:val="659EB354"/>
    <w:multiLevelType w:val="multilevel"/>
    <w:tmpl w:val="659EB354"/>
    <w:lvl w:ilvl="0" w:tentative="0">
      <w:start w:val="0"/>
      <w:numFmt w:val="bullet"/>
      <w:lvlText w:val="●"/>
      <w:lvlJc w:val="left"/>
      <w:pPr>
        <w:ind w:left="33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5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7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0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2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5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67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00" w:hanging="187"/>
      </w:pPr>
      <w:rPr>
        <w:rFonts w:hint="default"/>
        <w:lang w:val="zh-CN" w:eastAsia="zh-CN" w:bidi="zh-CN"/>
      </w:rPr>
    </w:lvl>
  </w:abstractNum>
  <w:abstractNum w:abstractNumId="23">
    <w:nsid w:val="6C0BE2D1"/>
    <w:multiLevelType w:val="multilevel"/>
    <w:tmpl w:val="6C0BE2D1"/>
    <w:lvl w:ilvl="0" w:tentative="0">
      <w:start w:val="0"/>
      <w:numFmt w:val="bullet"/>
      <w:lvlText w:val="■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7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4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1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8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</w:abstractNum>
  <w:abstractNum w:abstractNumId="24">
    <w:nsid w:val="70F95E71"/>
    <w:multiLevelType w:val="multilevel"/>
    <w:tmpl w:val="70F95E71"/>
    <w:lvl w:ilvl="0" w:tentative="0">
      <w:start w:val="0"/>
      <w:numFmt w:val="bullet"/>
      <w:lvlText w:val="●"/>
      <w:lvlJc w:val="left"/>
      <w:pPr>
        <w:ind w:left="32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5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1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7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83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69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41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27" w:hanging="187"/>
      </w:pPr>
      <w:rPr>
        <w:rFonts w:hint="default"/>
        <w:lang w:val="zh-CN" w:eastAsia="zh-CN" w:bidi="zh-CN"/>
      </w:rPr>
    </w:lvl>
  </w:abstractNum>
  <w:abstractNum w:abstractNumId="25">
    <w:nsid w:val="744F3566"/>
    <w:multiLevelType w:val="multilevel"/>
    <w:tmpl w:val="744F3566"/>
    <w:lvl w:ilvl="0" w:tentative="0">
      <w:start w:val="0"/>
      <w:numFmt w:val="bullet"/>
      <w:lvlText w:val="■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3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0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7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4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1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88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5" w:hanging="187"/>
      </w:pPr>
      <w:rPr>
        <w:rFonts w:hint="default"/>
        <w:lang w:val="zh-CN" w:eastAsia="zh-CN" w:bidi="zh-CN"/>
      </w:rPr>
    </w:lvl>
  </w:abstractNum>
  <w:abstractNum w:abstractNumId="26">
    <w:nsid w:val="7499D7B3"/>
    <w:multiLevelType w:val="multilevel"/>
    <w:tmpl w:val="7499D7B3"/>
    <w:lvl w:ilvl="0" w:tentative="0">
      <w:start w:val="0"/>
      <w:numFmt w:val="bullet"/>
      <w:lvlText w:val="●"/>
      <w:lvlJc w:val="left"/>
      <w:pPr>
        <w:ind w:left="219" w:hanging="187"/>
      </w:pPr>
      <w:rPr>
        <w:rFonts w:hint="default" w:ascii="宋体" w:hAnsi="宋体" w:eastAsia="宋体" w:cs="宋体"/>
        <w:spacing w:val="2"/>
        <w:w w:val="102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7" w:hanging="18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55" w:hanging="18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23" w:hanging="18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91" w:hanging="18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59" w:hanging="18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27" w:hanging="18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95" w:hanging="18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63" w:hanging="187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2"/>
  </w:num>
  <w:num w:numId="5">
    <w:abstractNumId w:val="10"/>
  </w:num>
  <w:num w:numId="6">
    <w:abstractNumId w:val="17"/>
  </w:num>
  <w:num w:numId="7">
    <w:abstractNumId w:val="5"/>
  </w:num>
  <w:num w:numId="8">
    <w:abstractNumId w:val="20"/>
  </w:num>
  <w:num w:numId="9">
    <w:abstractNumId w:val="19"/>
  </w:num>
  <w:num w:numId="10">
    <w:abstractNumId w:val="15"/>
  </w:num>
  <w:num w:numId="11">
    <w:abstractNumId w:val="8"/>
  </w:num>
  <w:num w:numId="12">
    <w:abstractNumId w:val="2"/>
  </w:num>
  <w:num w:numId="13">
    <w:abstractNumId w:val="26"/>
  </w:num>
  <w:num w:numId="14">
    <w:abstractNumId w:val="14"/>
  </w:num>
  <w:num w:numId="15">
    <w:abstractNumId w:val="23"/>
  </w:num>
  <w:num w:numId="16">
    <w:abstractNumId w:val="1"/>
  </w:num>
  <w:num w:numId="17">
    <w:abstractNumId w:val="22"/>
  </w:num>
  <w:num w:numId="18">
    <w:abstractNumId w:val="6"/>
  </w:num>
  <w:num w:numId="19">
    <w:abstractNumId w:val="21"/>
  </w:num>
  <w:num w:numId="20">
    <w:abstractNumId w:val="16"/>
  </w:num>
  <w:num w:numId="21">
    <w:abstractNumId w:val="25"/>
  </w:num>
  <w:num w:numId="22">
    <w:abstractNumId w:val="24"/>
  </w:num>
  <w:num w:numId="23">
    <w:abstractNumId w:val="7"/>
  </w:num>
  <w:num w:numId="24">
    <w:abstractNumId w:val="9"/>
  </w:num>
  <w:num w:numId="25">
    <w:abstractNumId w:val="11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WVlNTMwOGI3MjgyZmRhMTVjMmE2Nzg0MzNkZmEifQ=="/>
  </w:docVars>
  <w:rsids>
    <w:rsidRoot w:val="200549BA"/>
    <w:rsid w:val="086E076D"/>
    <w:rsid w:val="200549BA"/>
    <w:rsid w:val="319B531C"/>
    <w:rsid w:val="40EB71BA"/>
    <w:rsid w:val="56C61D93"/>
    <w:rsid w:val="576A628C"/>
    <w:rsid w:val="58F34F67"/>
    <w:rsid w:val="628F1D82"/>
    <w:rsid w:val="75696D70"/>
    <w:rsid w:val="7F4E32F3"/>
    <w:rsid w:val="7F61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3354</Words>
  <Characters>3431</Characters>
  <Lines>0</Lines>
  <Paragraphs>0</Paragraphs>
  <TotalTime>20</TotalTime>
  <ScaleCrop>false</ScaleCrop>
  <LinksUpToDate>false</LinksUpToDate>
  <CharactersWithSpaces>3509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2021-01-04T06:24:00Z</dcterms:created>
  <dc:creator>骄儿baby</dc:creator>
  <cp:lastModifiedBy>杨泽</cp:lastModifiedBy>
  <cp:lastPrinted>2022-10-24T06:36:00Z</cp:lastPrinted>
  <dcterms:modified xsi:type="dcterms:W3CDTF">2022-11-02T08:16:44Z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3764C18106B441DD9453044B548FDBD6</vt:lpwstr>
  </property>
</Properties>
</file>