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2"/>
        </w:rPr>
      </w:pPr>
    </w:p>
    <w:p>
      <w:pPr>
        <w:spacing w:before="105"/>
        <w:ind w:left="2314" w:right="2178"/>
        <w:jc w:val="center"/>
        <w:rPr>
          <w:rFonts w:ascii="PMingLiU" w:eastAsia="PMingLiU"/>
          <w:sz w:val="72"/>
        </w:rPr>
      </w:pPr>
      <w:r>
        <w:rPr>
          <w:rFonts w:hint="eastAsia" w:ascii="PMingLiU" w:eastAsia="宋体"/>
          <w:sz w:val="72"/>
          <w:lang w:val="en-US"/>
        </w:rPr>
        <w:t>桦南</w:t>
      </w:r>
      <w:r>
        <w:rPr>
          <w:rFonts w:hint="eastAsia" w:ascii="PMingLiU" w:eastAsia="PMingLiU"/>
          <w:sz w:val="72"/>
        </w:rPr>
        <w:t>县</w:t>
      </w:r>
      <w:r>
        <w:rPr>
          <w:rFonts w:hint="eastAsia" w:ascii="PMingLiU" w:eastAsia="宋体"/>
          <w:sz w:val="72"/>
          <w:lang w:val="en-US" w:eastAsia="zh-CN"/>
        </w:rPr>
        <w:t>闫家镇</w:t>
      </w:r>
      <w:r>
        <w:rPr>
          <w:rFonts w:hint="eastAsia" w:ascii="PMingLiU" w:eastAsia="PMingLiU"/>
          <w:sz w:val="72"/>
        </w:rPr>
        <w:t>人民政府</w:t>
      </w:r>
    </w:p>
    <w:p>
      <w:pPr>
        <w:spacing w:before="515"/>
        <w:ind w:left="2314" w:right="2186"/>
        <w:jc w:val="center"/>
        <w:rPr>
          <w:rFonts w:ascii="PMingLiU" w:eastAsia="PMingLiU"/>
          <w:sz w:val="72"/>
        </w:rPr>
      </w:pPr>
      <w:r>
        <w:rPr>
          <w:rFonts w:hint="eastAsia" w:ascii="PMingLiU" w:eastAsia="PMingLiU"/>
          <w:sz w:val="72"/>
        </w:rPr>
        <w:t>试点领域基层政务公开标准目录汇编</w:t>
      </w:r>
    </w:p>
    <w:p>
      <w:pPr>
        <w:pStyle w:val="2"/>
        <w:rPr>
          <w:rFonts w:ascii="PMingLiU"/>
          <w:sz w:val="94"/>
        </w:rPr>
      </w:pPr>
    </w:p>
    <w:p>
      <w:pPr>
        <w:spacing w:before="725"/>
        <w:ind w:left="2314" w:right="2132"/>
        <w:jc w:val="center"/>
        <w:rPr>
          <w:rFonts w:ascii="PMingLiU" w:eastAsia="PMingLiU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PMingLiU" w:eastAsia="PMingLiU"/>
          <w:sz w:val="48"/>
        </w:rPr>
        <w:t>年</w:t>
      </w:r>
      <w:r>
        <w:rPr>
          <w:rFonts w:hint="eastAsia" w:ascii="Times New Roman" w:eastAsia="Times New Roman"/>
          <w:sz w:val="48"/>
          <w:lang w:val="en-US" w:eastAsia="zh-CN"/>
        </w:rPr>
        <w:t>12</w:t>
      </w:r>
      <w:r>
        <w:rPr>
          <w:rFonts w:hint="eastAsia" w:ascii="PMingLiU" w:eastAsia="PMingLiU"/>
          <w:sz w:val="48"/>
        </w:rPr>
        <w:t>月</w:t>
      </w:r>
    </w:p>
    <w:p>
      <w:pPr>
        <w:rPr>
          <w:rFonts w:ascii="Times New Roman"/>
          <w:sz w:val="17"/>
        </w:rPr>
        <w:sectPr>
          <w:pgSz w:w="16840" w:h="11910" w:orient="landscape"/>
          <w:pgMar w:top="1100" w:right="480" w:bottom="280" w:left="30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tabs>
          <w:tab w:val="right" w:leader="dot" w:pos="15334"/>
        </w:tabs>
        <w:spacing w:before="314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一</w:t>
      </w:r>
      <w:r>
        <w:rPr>
          <w:rFonts w:hint="eastAsia" w:ascii="黑体" w:eastAsia="黑体"/>
          <w:u w:val="single"/>
        </w:rPr>
        <w:t>）社会救助领域基层政务公开标准目录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</w:t>
      </w:r>
    </w:p>
    <w:p>
      <w:pPr>
        <w:pStyle w:val="2"/>
        <w:tabs>
          <w:tab w:val="right" w:leader="dot" w:pos="15337"/>
        </w:tabs>
        <w:spacing w:before="316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二</w:t>
      </w:r>
      <w:r>
        <w:rPr>
          <w:rFonts w:hint="eastAsia" w:ascii="黑体" w:eastAsia="黑体"/>
          <w:u w:val="single"/>
        </w:rPr>
        <w:t>）养老服务领域基层政务公开标准目录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6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三</w:t>
      </w:r>
      <w:r>
        <w:rPr>
          <w:rFonts w:hint="eastAsia" w:ascii="黑体" w:eastAsia="黑体"/>
          <w:u w:val="single"/>
        </w:rPr>
        <w:t>）公共法律服务领域基层政务公开标准目录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7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ascii="黑体" w:eastAsia="黑体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四</w:t>
      </w:r>
      <w:r>
        <w:rPr>
          <w:rFonts w:hint="eastAsia" w:ascii="黑体" w:eastAsia="黑体"/>
          <w:u w:val="single"/>
        </w:rPr>
        <w:t>）就业领域基层政务公开标准目录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</w:rPr>
        <w:t>8</w:t>
      </w:r>
    </w:p>
    <w:p>
      <w:pPr>
        <w:pStyle w:val="2"/>
        <w:tabs>
          <w:tab w:val="right" w:leader="dot" w:pos="15337"/>
        </w:tabs>
        <w:spacing w:before="315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五</w:t>
      </w:r>
      <w:r>
        <w:rPr>
          <w:rFonts w:hint="eastAsia" w:ascii="黑体" w:eastAsia="黑体"/>
          <w:u w:val="single"/>
        </w:rPr>
        <w:t>）城乡规划领域基层政务公开标准目录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9</w:t>
      </w:r>
    </w:p>
    <w:p>
      <w:pPr>
        <w:pStyle w:val="2"/>
        <w:tabs>
          <w:tab w:val="right" w:leader="dot" w:pos="15337"/>
        </w:tabs>
        <w:spacing w:before="314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（六）农村危房改造领域基层政务公开标准目录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10</w:t>
      </w:r>
    </w:p>
    <w:p>
      <w:pPr>
        <w:pStyle w:val="2"/>
        <w:tabs>
          <w:tab w:val="right" w:leader="dot" w:pos="15337"/>
        </w:tabs>
        <w:spacing w:before="314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七</w:t>
      </w:r>
      <w:r>
        <w:rPr>
          <w:rFonts w:hint="eastAsia" w:ascii="黑体" w:eastAsia="黑体"/>
          <w:u w:val="single"/>
        </w:rPr>
        <w:t>）涉农补贴领域基层政务公开标准目录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11</w:t>
      </w:r>
    </w:p>
    <w:p>
      <w:pPr>
        <w:pStyle w:val="2"/>
        <w:tabs>
          <w:tab w:val="right" w:leader="dot" w:pos="15337"/>
        </w:tabs>
        <w:spacing w:before="316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八</w:t>
      </w:r>
      <w:r>
        <w:rPr>
          <w:rFonts w:hint="eastAsia" w:ascii="黑体" w:eastAsia="黑体"/>
          <w:u w:val="single"/>
        </w:rPr>
        <w:t>）公共文化服务领域基层政务公开标准目录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13</w:t>
      </w:r>
    </w:p>
    <w:p>
      <w:pPr>
        <w:pStyle w:val="2"/>
        <w:tabs>
          <w:tab w:val="right" w:leader="dot" w:pos="15337"/>
        </w:tabs>
        <w:spacing w:before="315"/>
        <w:ind w:left="933"/>
        <w:rPr>
          <w:rFonts w:ascii="黑体" w:eastAsia="黑体"/>
          <w:u w:val="single"/>
          <w:lang w:val="en-US"/>
        </w:rPr>
      </w:pPr>
      <w:r>
        <w:rPr>
          <w:rFonts w:hint="eastAsia" w:ascii="黑体" w:eastAsia="黑体"/>
          <w:u w:val="single"/>
        </w:rPr>
        <w:t>（</w:t>
      </w:r>
      <w:r>
        <w:rPr>
          <w:rFonts w:hint="eastAsia" w:ascii="黑体" w:eastAsia="黑体"/>
          <w:u w:val="single"/>
          <w:lang w:val="en-US"/>
        </w:rPr>
        <w:t>九</w:t>
      </w:r>
      <w:r>
        <w:rPr>
          <w:rFonts w:hint="eastAsia" w:ascii="黑体" w:eastAsia="黑体"/>
          <w:u w:val="single"/>
        </w:rPr>
        <w:t>）安全生产领域基层政务公开标准目录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14</w:t>
      </w:r>
    </w:p>
    <w:p>
      <w:pPr>
        <w:pStyle w:val="2"/>
        <w:tabs>
          <w:tab w:val="right" w:leader="dot" w:pos="15337"/>
        </w:tabs>
        <w:spacing w:before="316"/>
        <w:ind w:left="933"/>
        <w:rPr>
          <w:rFonts w:ascii="黑体" w:eastAsia="黑体"/>
          <w:lang w:val="en-US"/>
        </w:rPr>
      </w:pPr>
      <w:r>
        <w:rPr>
          <w:rFonts w:hint="eastAsia" w:ascii="黑体" w:eastAsia="黑体"/>
          <w:u w:val="single"/>
        </w:rPr>
        <w:t>（十）救灾生产领域基层政务公开标准目录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16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hint="eastAsia" w:ascii="黑体" w:eastAsia="黑体"/>
          <w:u w:val="single"/>
          <w:lang w:val="en-US"/>
        </w:rPr>
      </w:pPr>
      <w:r>
        <w:rPr>
          <w:rFonts w:hint="eastAsia" w:ascii="黑体" w:eastAsia="黑体"/>
          <w:u w:val="single"/>
        </w:rPr>
        <w:t>（十</w:t>
      </w:r>
      <w:r>
        <w:rPr>
          <w:rFonts w:hint="eastAsia" w:ascii="黑体" w:eastAsia="黑体"/>
          <w:u w:val="single"/>
          <w:lang w:val="en-US"/>
        </w:rPr>
        <w:t>一</w:t>
      </w:r>
      <w:r>
        <w:rPr>
          <w:rFonts w:hint="eastAsia" w:ascii="黑体" w:eastAsia="黑体"/>
          <w:u w:val="single"/>
        </w:rPr>
        <w:t>）扶贫领域基层政务公开标准目录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17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hint="eastAsia" w:ascii="黑体" w:eastAsia="黑体"/>
          <w:u w:val="single"/>
          <w:lang w:val="en-US" w:eastAsia="zh-CN"/>
        </w:rPr>
      </w:pPr>
      <w:r>
        <w:rPr>
          <w:rFonts w:hint="eastAsia" w:ascii="黑体" w:eastAsia="黑体"/>
          <w:u w:val="single"/>
        </w:rPr>
        <w:t>（十</w:t>
      </w:r>
      <w:r>
        <w:rPr>
          <w:rFonts w:hint="eastAsia" w:ascii="黑体" w:eastAsia="黑体"/>
          <w:u w:val="single"/>
          <w:lang w:val="en-US" w:eastAsia="zh-CN"/>
        </w:rPr>
        <w:t>二</w:t>
      </w:r>
      <w:r>
        <w:rPr>
          <w:rFonts w:hint="eastAsia" w:ascii="黑体" w:eastAsia="黑体"/>
          <w:u w:val="single"/>
        </w:rPr>
        <w:t>）重大建设项目领域基层政务公开标准目录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  <w:lang w:val="en-US"/>
        </w:rPr>
        <w:t>1</w:t>
      </w:r>
      <w:r>
        <w:rPr>
          <w:rFonts w:hint="eastAsia" w:ascii="黑体" w:eastAsia="黑体"/>
          <w:u w:val="single"/>
          <w:lang w:val="en-US" w:eastAsia="zh-CN"/>
        </w:rPr>
        <w:t>8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hint="default" w:ascii="黑体" w:eastAsia="黑体"/>
          <w:u w:val="single"/>
          <w:lang w:val="en-US" w:eastAsia="zh-CN"/>
        </w:rPr>
      </w:pPr>
      <w:r>
        <w:rPr>
          <w:rFonts w:hint="eastAsia" w:ascii="黑体" w:eastAsia="黑体"/>
          <w:u w:val="single"/>
        </w:rPr>
        <w:t>（十</w:t>
      </w:r>
      <w:r>
        <w:rPr>
          <w:rFonts w:hint="eastAsia" w:ascii="黑体" w:eastAsia="黑体"/>
          <w:u w:val="single"/>
          <w:lang w:val="en-US" w:eastAsia="zh-CN"/>
        </w:rPr>
        <w:t>三</w:t>
      </w:r>
      <w:r>
        <w:rPr>
          <w:rFonts w:hint="eastAsia" w:ascii="黑体" w:eastAsia="黑体"/>
          <w:u w:val="single"/>
        </w:rPr>
        <w:t>）财政预决算领域基层政务公开标准目录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lang w:val="en-US" w:eastAsia="zh-CN"/>
        </w:rPr>
        <w:t>20</w:t>
      </w:r>
    </w:p>
    <w:p>
      <w:pPr>
        <w:pStyle w:val="2"/>
        <w:tabs>
          <w:tab w:val="right" w:leader="dot" w:pos="15337"/>
        </w:tabs>
        <w:spacing w:before="317"/>
        <w:ind w:left="933"/>
        <w:rPr>
          <w:rFonts w:ascii="黑体" w:eastAsia="黑体"/>
        </w:rPr>
        <w:sectPr>
          <w:pgSz w:w="16840" w:h="11910" w:orient="landscape"/>
          <w:pgMar w:top="960" w:right="480" w:bottom="280" w:left="300" w:header="720" w:footer="720" w:gutter="0"/>
          <w:cols w:space="720" w:num="1"/>
        </w:sectPr>
      </w:pPr>
      <w:r>
        <w:rPr>
          <w:rFonts w:hint="eastAsia" w:ascii="黑体" w:eastAsia="黑体"/>
          <w:u w:val="single"/>
        </w:rPr>
        <w:t>（十</w:t>
      </w:r>
      <w:r>
        <w:rPr>
          <w:rFonts w:hint="eastAsia" w:ascii="黑体" w:eastAsia="黑体"/>
          <w:u w:val="single"/>
          <w:lang w:val="en-US" w:eastAsia="zh-CN"/>
        </w:rPr>
        <w:t>四</w:t>
      </w:r>
      <w:r>
        <w:rPr>
          <w:rFonts w:hint="eastAsia" w:ascii="黑体" w:eastAsia="黑体"/>
          <w:u w:val="single"/>
        </w:rPr>
        <w:t>）农村集体土地征收基层政务公开标准目录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u w:val="single"/>
          <w:lang w:val="en-US"/>
        </w:rPr>
        <w:t>1</w:t>
      </w: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5"/>
        <w:jc w:val="center"/>
      </w:pPr>
      <w:r>
        <w:t>（</w:t>
      </w:r>
      <w:r>
        <w:rPr>
          <w:rFonts w:hint="eastAsia"/>
          <w:lang w:val="en-US"/>
        </w:rPr>
        <w:t>一</w:t>
      </w:r>
      <w:r>
        <w:t>）社会救助领域基层政务公开标准目录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1"/>
        <w:gridCol w:w="1440"/>
        <w:gridCol w:w="1620"/>
        <w:gridCol w:w="1800"/>
        <w:gridCol w:w="54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16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252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81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9"/>
              <w:spacing w:before="15" w:line="277" w:lineRule="exact"/>
              <w:ind w:left="18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2" w:type="dxa"/>
            <w:gridSpan w:val="2"/>
          </w:tcPr>
          <w:p>
            <w:pPr>
              <w:pStyle w:val="9"/>
              <w:spacing w:before="15" w:line="277" w:lineRule="exact"/>
              <w:ind w:left="19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7" w:line="266" w:lineRule="auto"/>
              <w:ind w:left="158" w:right="14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</w:t>
            </w:r>
          </w:p>
          <w:p>
            <w:pPr>
              <w:pStyle w:val="9"/>
              <w:spacing w:line="275" w:lineRule="exact"/>
              <w:ind w:left="1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</w:tc>
        <w:tc>
          <w:tcPr>
            <w:tcW w:w="709" w:type="dxa"/>
          </w:tcPr>
          <w:p>
            <w:pPr>
              <w:pStyle w:val="9"/>
              <w:spacing w:before="173" w:line="266" w:lineRule="auto"/>
              <w:ind w:left="134" w:right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2" w:type="dxa"/>
          </w:tcPr>
          <w:p>
            <w:pPr>
              <w:pStyle w:val="9"/>
              <w:spacing w:before="173" w:line="266" w:lineRule="auto"/>
              <w:ind w:left="165" w:right="15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8" w:right="12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9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7" w:right="10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</w:tcPr>
          <w:p>
            <w:pPr>
              <w:pStyle w:val="9"/>
              <w:spacing w:before="38" w:line="324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政策法规</w:t>
            </w:r>
          </w:p>
          <w:p>
            <w:pPr>
              <w:pStyle w:val="9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216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305"/>
              </w:tabs>
              <w:spacing w:line="324" w:lineRule="auto"/>
              <w:ind w:right="95" w:firstLine="0"/>
              <w:rPr>
                <w:sz w:val="18"/>
              </w:rPr>
            </w:pPr>
            <w:r>
              <w:rPr>
                <w:spacing w:val="11"/>
                <w:sz w:val="18"/>
              </w:rPr>
              <w:t xml:space="preserve">社会救助暂行办法‣ </w:t>
            </w:r>
            <w:r>
              <w:rPr>
                <w:sz w:val="18"/>
              </w:rPr>
              <w:t>各地配套政策法规文件</w:t>
            </w:r>
          </w:p>
        </w:tc>
        <w:tc>
          <w:tcPr>
            <w:tcW w:w="252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70" w:right="61"/>
              <w:jc w:val="center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31"/>
              <w:rPr>
                <w:sz w:val="18"/>
              </w:rPr>
            </w:pPr>
            <w:r>
              <w:rPr>
                <w:sz w:val="18"/>
              </w:rPr>
              <w:t>制定或获取信息之日起 10 个</w:t>
            </w: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16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70" w:right="61"/>
              <w:jc w:val="center"/>
              <w:rPr>
                <w:sz w:val="18"/>
              </w:rPr>
            </w:pPr>
            <w:r>
              <w:rPr>
                <w:sz w:val="18"/>
              </w:rPr>
              <w:t>•信息公开条例‣及76F8关规定</w:t>
            </w:r>
          </w:p>
        </w:tc>
        <w:tc>
          <w:tcPr>
            <w:tcW w:w="14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2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•国务院关于进一步加强和改进最低生活保障</w:t>
            </w:r>
            <w:r>
              <w:rPr>
                <w:spacing w:val="-16"/>
                <w:sz w:val="18"/>
              </w:rPr>
              <w:t>工作的意见‣</w:t>
            </w:r>
            <w:r>
              <w:rPr>
                <w:spacing w:val="-26"/>
                <w:sz w:val="18"/>
              </w:rPr>
              <w:t>•最低生活</w:t>
            </w:r>
            <w:r>
              <w:rPr>
                <w:sz w:val="18"/>
              </w:rPr>
              <w:t>保障审核审批办法（试行</w:t>
            </w:r>
            <w:r>
              <w:rPr>
                <w:spacing w:val="-92"/>
                <w:sz w:val="18"/>
              </w:rPr>
              <w:t>）‣</w:t>
            </w:r>
            <w:r>
              <w:rPr>
                <w:spacing w:val="-8"/>
                <w:sz w:val="18"/>
              </w:rPr>
              <w:t>各地配套政策法规</w:t>
            </w:r>
            <w:r>
              <w:rPr>
                <w:sz w:val="18"/>
              </w:rPr>
              <w:t>文件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70" w:right="61"/>
              <w:jc w:val="center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4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办理事项、办理条件、最</w:t>
            </w:r>
            <w:r>
              <w:rPr>
                <w:spacing w:val="-9"/>
                <w:sz w:val="18"/>
              </w:rPr>
              <w:t>低生活保障标准、申请材</w:t>
            </w:r>
            <w:r>
              <w:rPr>
                <w:spacing w:val="-16"/>
                <w:sz w:val="18"/>
              </w:rPr>
              <w:t>料、办理流程、办理时间、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地点、联系方式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方正小标宋简体"/>
                <w:sz w:val="11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303"/>
              </w:tabs>
              <w:spacing w:line="324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国务院关于进一步加强和改进最低生活保障工作的意</w:t>
            </w:r>
            <w:r>
              <w:rPr>
                <w:spacing w:val="-11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footerReference r:id="rId3" w:type="default"/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1"/>
        <w:gridCol w:w="1440"/>
        <w:gridCol w:w="1620"/>
        <w:gridCol w:w="1800"/>
        <w:gridCol w:w="54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2521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03"/>
              </w:tabs>
              <w:spacing w:line="324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国务院关于进一步加强和改进最低生活保障工作的意</w:t>
            </w:r>
            <w:r>
              <w:rPr>
                <w:spacing w:val="-11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</w:t>
            </w:r>
            <w:r>
              <w:rPr>
                <w:spacing w:val="-12"/>
                <w:sz w:val="18"/>
              </w:rPr>
              <w:t>工作日内，公示</w:t>
            </w:r>
            <w:r>
              <w:rPr>
                <w:sz w:val="18"/>
              </w:rPr>
              <w:t>7个工作日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16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2521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303"/>
              </w:tabs>
              <w:spacing w:before="38" w:line="324" w:lineRule="auto"/>
              <w:ind w:right="98" w:firstLine="0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国务院关于进一步加强和改进最低生活保障工作的意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31"/>
              <w:rPr>
                <w:sz w:val="18"/>
              </w:rPr>
            </w:pPr>
            <w:r>
              <w:rPr>
                <w:sz w:val="18"/>
              </w:rPr>
              <w:t>制定或获取信息之日起10个工作日内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4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93"/>
              <w:rPr>
                <w:sz w:val="18"/>
              </w:rPr>
            </w:pPr>
            <w:r>
              <w:rPr>
                <w:sz w:val="18"/>
              </w:rPr>
              <w:t>•国务院关于进一步健全特困人员救助供养制</w:t>
            </w:r>
            <w:r>
              <w:rPr>
                <w:spacing w:val="-10"/>
                <w:sz w:val="18"/>
              </w:rPr>
              <w:t>度的意见‣民政部关于印发•特困人员认定办</w:t>
            </w:r>
            <w:r>
              <w:rPr>
                <w:spacing w:val="-8"/>
                <w:sz w:val="18"/>
              </w:rPr>
              <w:t>法‣的通知、民政部关于</w:t>
            </w:r>
            <w:r>
              <w:rPr>
                <w:spacing w:val="-7"/>
                <w:sz w:val="18"/>
              </w:rPr>
              <w:t>贯彻落实•国务院关于进</w:t>
            </w:r>
            <w:r>
              <w:rPr>
                <w:sz w:val="18"/>
              </w:rPr>
              <w:t>一步健全特困人员救助供养制度的意见的通</w:t>
            </w:r>
            <w:r>
              <w:rPr>
                <w:spacing w:val="-7"/>
                <w:sz w:val="18"/>
              </w:rPr>
              <w:t>知、各地配套政策法规文</w:t>
            </w:r>
            <w:r>
              <w:rPr>
                <w:sz w:val="18"/>
              </w:rPr>
              <w:t>件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•信息公开条例及相关规定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点、联系方式</w:t>
            </w:r>
          </w:p>
        </w:tc>
        <w:tc>
          <w:tcPr>
            <w:tcW w:w="2521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303"/>
              </w:tabs>
              <w:spacing w:line="324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国务院关于进一步健全特</w:t>
            </w:r>
            <w:r>
              <w:rPr>
                <w:spacing w:val="27"/>
                <w:sz w:val="18"/>
              </w:rPr>
              <w:t>困人员救助供养制度的意</w:t>
            </w:r>
            <w:r>
              <w:rPr>
                <w:spacing w:val="-9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>息之日起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>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</w:tcPr>
          <w:p>
            <w:pPr>
              <w:pStyle w:val="9"/>
              <w:spacing w:before="40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特困人员救助</w:t>
            </w:r>
          </w:p>
          <w:p>
            <w:pPr>
              <w:pStyle w:val="9"/>
              <w:spacing w:before="3"/>
              <w:ind w:left="179"/>
              <w:rPr>
                <w:sz w:val="18"/>
              </w:rPr>
            </w:pPr>
            <w:r>
              <w:rPr>
                <w:sz w:val="18"/>
              </w:rPr>
              <w:t>供养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2521" w:type="dxa"/>
          </w:tcPr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303"/>
              </w:tabs>
              <w:spacing w:line="324" w:lineRule="auto"/>
              <w:ind w:right="66" w:firstLine="0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国务院关于进一步健全特</w:t>
            </w:r>
            <w:r>
              <w:rPr>
                <w:spacing w:val="28"/>
                <w:sz w:val="18"/>
              </w:rPr>
              <w:t>困人员救助供养制度的意</w:t>
            </w:r>
            <w:r>
              <w:rPr>
                <w:spacing w:val="-11"/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40"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12"/>
                <w:sz w:val="18"/>
              </w:rPr>
              <w:t>工作日内，公示</w:t>
            </w:r>
          </w:p>
          <w:p>
            <w:pPr>
              <w:pStyle w:val="9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160"/>
        <w:gridCol w:w="2521"/>
        <w:gridCol w:w="1440"/>
        <w:gridCol w:w="1620"/>
        <w:gridCol w:w="1800"/>
        <w:gridCol w:w="54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16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2521" w:type="dxa"/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303"/>
              </w:tabs>
              <w:spacing w:before="38" w:line="324" w:lineRule="auto"/>
              <w:ind w:right="98" w:firstLine="0"/>
              <w:rPr>
                <w:sz w:val="18"/>
              </w:rPr>
            </w:pPr>
            <w:r>
              <w:rPr>
                <w:spacing w:val="9"/>
                <w:sz w:val="18"/>
              </w:rPr>
              <w:t>国务院关于进一步健全特</w:t>
            </w:r>
            <w:r>
              <w:rPr>
                <w:spacing w:val="27"/>
                <w:sz w:val="18"/>
              </w:rPr>
              <w:t>困人员救助供养制度的意</w:t>
            </w: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见‣各地相关政策法规文件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31"/>
              <w:rPr>
                <w:sz w:val="18"/>
              </w:rPr>
            </w:pPr>
            <w:r>
              <w:rPr>
                <w:sz w:val="18"/>
              </w:rPr>
              <w:t>制定或获取信息之日起 10 个</w:t>
            </w: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6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160" w:type="dxa"/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305"/>
              </w:tabs>
              <w:spacing w:before="38" w:line="324" w:lineRule="auto"/>
              <w:ind w:right="4" w:firstLine="0"/>
              <w:rPr>
                <w:sz w:val="18"/>
              </w:rPr>
            </w:pPr>
            <w:r>
              <w:rPr>
                <w:spacing w:val="12"/>
                <w:sz w:val="18"/>
              </w:rPr>
              <w:t>国务院关于全面建立</w:t>
            </w:r>
            <w:r>
              <w:rPr>
                <w:spacing w:val="2"/>
                <w:sz w:val="18"/>
              </w:rPr>
              <w:t>临时救助制度的通知‣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96"/>
              </w:tabs>
              <w:spacing w:before="1" w:line="324" w:lineRule="auto"/>
              <w:ind w:right="94" w:firstLine="0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民政部 财政部关于进</w:t>
            </w:r>
            <w:r>
              <w:rPr>
                <w:spacing w:val="11"/>
                <w:sz w:val="18"/>
              </w:rPr>
              <w:t>一步加强和改进临时救</w:t>
            </w:r>
            <w:r>
              <w:rPr>
                <w:spacing w:val="-6"/>
                <w:sz w:val="18"/>
              </w:rPr>
              <w:t>助工作的意见‣各地配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套政策法规文件</w:t>
            </w:r>
          </w:p>
        </w:tc>
        <w:tc>
          <w:tcPr>
            <w:tcW w:w="25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80" w:right="167" w:hanging="3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160" w:type="dxa"/>
          </w:tcPr>
          <w:p>
            <w:pPr>
              <w:pStyle w:val="9"/>
              <w:spacing w:before="3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联系方式</w:t>
            </w:r>
          </w:p>
        </w:tc>
        <w:tc>
          <w:tcPr>
            <w:tcW w:w="2521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303"/>
              </w:tabs>
              <w:spacing w:line="324" w:lineRule="auto"/>
              <w:ind w:right="89" w:firstLine="0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国务院关于全面建立临时</w:t>
            </w:r>
            <w:r>
              <w:rPr>
                <w:spacing w:val="-6"/>
                <w:sz w:val="18"/>
              </w:rPr>
              <w:t>救助制度的通知‣各地相关</w:t>
            </w:r>
            <w:r>
              <w:rPr>
                <w:sz w:val="18"/>
              </w:rPr>
              <w:t>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7" w:right="6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38"/>
              <w:ind w:left="180"/>
              <w:rPr>
                <w:sz w:val="18"/>
              </w:rPr>
            </w:pPr>
            <w:r>
              <w:rPr>
                <w:sz w:val="18"/>
              </w:rPr>
              <w:t>审核</w:t>
            </w:r>
          </w:p>
          <w:p>
            <w:pPr>
              <w:pStyle w:val="9"/>
              <w:spacing w:before="2" w:line="310" w:lineRule="atLeast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审批信息</w:t>
            </w:r>
          </w:p>
        </w:tc>
        <w:tc>
          <w:tcPr>
            <w:tcW w:w="216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2521" w:type="dxa"/>
          </w:tcPr>
          <w:p>
            <w:pPr>
              <w:pStyle w:val="9"/>
              <w:numPr>
                <w:ilvl w:val="0"/>
                <w:numId w:val="10"/>
              </w:numPr>
              <w:tabs>
                <w:tab w:val="left" w:pos="303"/>
              </w:tabs>
              <w:spacing w:before="38"/>
              <w:rPr>
                <w:sz w:val="18"/>
              </w:rPr>
            </w:pPr>
            <w:r>
              <w:rPr>
                <w:spacing w:val="11"/>
                <w:sz w:val="18"/>
              </w:rPr>
              <w:t>国务院关于全面建立临时</w:t>
            </w:r>
          </w:p>
          <w:p>
            <w:pPr>
              <w:pStyle w:val="9"/>
              <w:spacing w:before="2" w:line="310" w:lineRule="atLeast"/>
              <w:ind w:left="108" w:right="36"/>
              <w:rPr>
                <w:sz w:val="18"/>
              </w:rPr>
            </w:pPr>
            <w:r>
              <w:rPr>
                <w:sz w:val="18"/>
              </w:rPr>
              <w:t>救助制度的通知‣各地相关政策法规文件</w:t>
            </w:r>
          </w:p>
        </w:tc>
        <w:tc>
          <w:tcPr>
            <w:tcW w:w="1440" w:type="dxa"/>
          </w:tcPr>
          <w:p>
            <w:pPr>
              <w:pStyle w:val="9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制定或获取信</w:t>
            </w:r>
          </w:p>
          <w:p>
            <w:pPr>
              <w:pStyle w:val="9"/>
              <w:spacing w:before="2" w:line="310" w:lineRule="atLeast"/>
              <w:ind w:left="107" w:right="39"/>
              <w:rPr>
                <w:sz w:val="18"/>
              </w:rPr>
            </w:pPr>
            <w:r>
              <w:rPr>
                <w:sz w:val="18"/>
              </w:rPr>
              <w:t>息之日起 10 个工作日内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</w:tcPr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spacing w:val="-9"/>
                <w:sz w:val="18"/>
              </w:rPr>
              <w:t>公示栏</w:t>
            </w:r>
            <w:r>
              <w:rPr>
                <w:sz w:val="18"/>
              </w:rPr>
              <w:t>（电子屏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6"/>
        <w:jc w:val="center"/>
      </w:pPr>
      <w:r>
        <w:t>（</w:t>
      </w:r>
      <w:r>
        <w:rPr>
          <w:rFonts w:hint="eastAsia"/>
          <w:lang w:val="en-US"/>
        </w:rPr>
        <w:t>二</w:t>
      </w:r>
      <w:r>
        <w:t>）养老服务领域基层政务公开标准目录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39"/>
        <w:gridCol w:w="2880"/>
        <w:gridCol w:w="1979"/>
        <w:gridCol w:w="1259"/>
        <w:gridCol w:w="1079"/>
        <w:gridCol w:w="1619"/>
        <w:gridCol w:w="539"/>
        <w:gridCol w:w="708"/>
        <w:gridCol w:w="551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159" w:type="dxa"/>
            <w:gridSpan w:val="2"/>
          </w:tcPr>
          <w:p>
            <w:pPr>
              <w:pStyle w:val="9"/>
              <w:spacing w:before="15" w:line="277" w:lineRule="exact"/>
              <w:ind w:left="6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88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97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5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25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07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33" w:right="191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61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703" w:right="130" w:hanging="5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247" w:type="dxa"/>
            <w:gridSpan w:val="2"/>
          </w:tcPr>
          <w:p>
            <w:pPr>
              <w:pStyle w:val="9"/>
              <w:spacing w:before="15" w:line="277" w:lineRule="exact"/>
              <w:ind w:left="1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0" w:type="dxa"/>
            <w:gridSpan w:val="2"/>
          </w:tcPr>
          <w:p>
            <w:pPr>
              <w:pStyle w:val="9"/>
              <w:spacing w:before="15" w:line="277" w:lineRule="exact"/>
              <w:ind w:left="20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38" w:type="dxa"/>
            <w:gridSpan w:val="2"/>
          </w:tcPr>
          <w:p>
            <w:pPr>
              <w:pStyle w:val="9"/>
              <w:spacing w:before="15" w:line="277" w:lineRule="exact"/>
              <w:ind w:left="2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43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right="265"/>
              <w:jc w:val="righ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5"/>
              <w:ind w:left="16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</w:t>
            </w:r>
          </w:p>
          <w:p>
            <w:pPr>
              <w:pStyle w:val="9"/>
              <w:spacing w:before="2" w:line="310" w:lineRule="atLeast"/>
              <w:ind w:left="164" w:right="14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</w:t>
            </w:r>
          </w:p>
        </w:tc>
        <w:tc>
          <w:tcPr>
            <w:tcW w:w="708" w:type="dxa"/>
          </w:tcPr>
          <w:p>
            <w:pPr>
              <w:pStyle w:val="9"/>
              <w:spacing w:before="171" w:line="266" w:lineRule="auto"/>
              <w:ind w:left="141" w:right="11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9"/>
              <w:spacing w:before="171" w:line="266" w:lineRule="auto"/>
              <w:ind w:left="173" w:right="14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5"/>
              <w:ind w:lef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58" w:right="11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9"/>
              </w:rPr>
              <w:t>请公</w:t>
            </w: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1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4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19" w:type="dxa"/>
          </w:tcPr>
          <w:p>
            <w:pPr>
              <w:pStyle w:val="9"/>
              <w:spacing w:before="171" w:line="266" w:lineRule="auto"/>
              <w:ind w:left="149" w:right="11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养老服务补贴</w:t>
            </w:r>
          </w:p>
        </w:tc>
        <w:tc>
          <w:tcPr>
            <w:tcW w:w="14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</w:tcPr>
          <w:p>
            <w:pPr>
              <w:pStyle w:val="9"/>
              <w:spacing w:before="38" w:line="324" w:lineRule="auto"/>
              <w:ind w:left="109" w:right="58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老年人补贴名称</w:t>
            </w:r>
            <w:r>
              <w:rPr>
                <w:sz w:val="18"/>
              </w:rPr>
              <w:t>（</w:t>
            </w:r>
            <w:r>
              <w:rPr>
                <w:spacing w:val="-4"/>
                <w:sz w:val="18"/>
              </w:rPr>
              <w:t>高龄津贴、养老</w:t>
            </w:r>
            <w:r>
              <w:rPr>
                <w:spacing w:val="2"/>
                <w:sz w:val="18"/>
              </w:rPr>
              <w:t>服务补贴、护理补贴等</w:t>
            </w:r>
            <w:r>
              <w:rPr>
                <w:spacing w:val="-87"/>
                <w:sz w:val="18"/>
              </w:rPr>
              <w:t>）</w:t>
            </w:r>
            <w:r>
              <w:rPr>
                <w:spacing w:val="1"/>
                <w:sz w:val="18"/>
              </w:rPr>
              <w:t>；各项老</w:t>
            </w:r>
            <w:r>
              <w:rPr>
                <w:spacing w:val="-5"/>
                <w:sz w:val="18"/>
              </w:rPr>
              <w:t>年人补贴依据；各项老年人补贴对</w:t>
            </w:r>
            <w:r>
              <w:rPr>
                <w:spacing w:val="-6"/>
                <w:sz w:val="18"/>
              </w:rPr>
              <w:t xml:space="preserve">象；各项老年人补贴内容和标准； </w:t>
            </w:r>
            <w:r>
              <w:rPr>
                <w:spacing w:val="-4"/>
                <w:sz w:val="18"/>
              </w:rPr>
              <w:t>各项老年人补贴方式；补贴申请材</w:t>
            </w:r>
            <w:r>
              <w:rPr>
                <w:spacing w:val="-8"/>
                <w:sz w:val="18"/>
              </w:rPr>
              <w:t>料清单及格式；办理流程、办理部</w:t>
            </w:r>
            <w:r>
              <w:rPr>
                <w:spacing w:val="-9"/>
                <w:sz w:val="18"/>
              </w:rPr>
              <w:t>门、办理时限、办理时间、地点、</w:t>
            </w:r>
          </w:p>
          <w:p>
            <w:pPr>
              <w:pStyle w:val="9"/>
              <w:spacing w:before="5"/>
              <w:ind w:left="109"/>
              <w:rPr>
                <w:sz w:val="18"/>
              </w:rPr>
            </w:pPr>
            <w:r>
              <w:rPr>
                <w:sz w:val="18"/>
              </w:rPr>
              <w:t>咨询电话</w:t>
            </w:r>
          </w:p>
        </w:tc>
        <w:tc>
          <w:tcPr>
            <w:tcW w:w="197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9" w:right="36"/>
              <w:rPr>
                <w:sz w:val="18"/>
              </w:rPr>
            </w:pPr>
            <w:r>
              <w:rPr>
                <w:sz w:val="18"/>
              </w:rPr>
              <w:t>•信息公开条例‣及相关规定</w:t>
            </w:r>
          </w:p>
        </w:tc>
        <w:tc>
          <w:tcPr>
            <w:tcW w:w="125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12" w:right="9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 xml:space="preserve"> 人民政府</w:t>
            </w:r>
          </w:p>
        </w:tc>
        <w:tc>
          <w:tcPr>
            <w:tcW w:w="16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81"/>
              <w:ind w:left="113"/>
              <w:rPr>
                <w:sz w:val="18"/>
                <w:lang w:val="en-US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6"/>
        <w:jc w:val="center"/>
      </w:pPr>
      <w:r>
        <w:t>（</w:t>
      </w:r>
      <w:r>
        <w:rPr>
          <w:rFonts w:hint="eastAsia"/>
          <w:lang w:val="en-US"/>
        </w:rPr>
        <w:t>三</w:t>
      </w:r>
      <w:r>
        <w:t>）公共法律服务领域基层政务公开标准目录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620"/>
        <w:gridCol w:w="1981"/>
        <w:gridCol w:w="1800"/>
        <w:gridCol w:w="900"/>
        <w:gridCol w:w="2340"/>
        <w:gridCol w:w="540"/>
        <w:gridCol w:w="901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340" w:type="dxa"/>
            <w:gridSpan w:val="2"/>
          </w:tcPr>
          <w:p>
            <w:pPr>
              <w:pStyle w:val="9"/>
              <w:spacing w:before="15" w:line="277" w:lineRule="exact"/>
              <w:ind w:left="7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590" w:right="136" w:hanging="4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98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3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9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41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spacing w:before="15" w:line="277" w:lineRule="exact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spacing w:before="15" w:line="277" w:lineRule="exact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73"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7" w:line="266" w:lineRule="auto"/>
              <w:ind w:left="158" w:right="14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</w:t>
            </w:r>
          </w:p>
          <w:p>
            <w:pPr>
              <w:pStyle w:val="9"/>
              <w:spacing w:line="275" w:lineRule="exact"/>
              <w:ind w:left="1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</w:tc>
        <w:tc>
          <w:tcPr>
            <w:tcW w:w="901" w:type="dxa"/>
          </w:tcPr>
          <w:p>
            <w:pPr>
              <w:pStyle w:val="9"/>
              <w:spacing w:before="173" w:line="266" w:lineRule="auto"/>
              <w:ind w:left="338" w:right="106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9"/>
              <w:spacing w:before="173"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9" w:right="12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9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540" w:type="dxa"/>
          </w:tcPr>
          <w:p>
            <w:pPr>
              <w:pStyle w:val="9"/>
              <w:spacing w:before="173"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3"/>
              <w:rPr>
                <w:rFonts w:ascii="方正小标宋简体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68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法律法规资讯；普法动态资讯；普法</w:t>
            </w:r>
            <w:r>
              <w:rPr>
                <w:sz w:val="18"/>
              </w:rPr>
              <w:t>讲师团信息等</w:t>
            </w:r>
          </w:p>
        </w:tc>
        <w:tc>
          <w:tcPr>
            <w:tcW w:w="1981" w:type="dxa"/>
          </w:tcPr>
          <w:p>
            <w:pPr>
              <w:pStyle w:val="9"/>
              <w:spacing w:before="38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•中共中央、国务院转</w:t>
            </w:r>
            <w:r>
              <w:rPr>
                <w:spacing w:val="3"/>
                <w:sz w:val="18"/>
              </w:rPr>
              <w:t>发&lt;中央宣传部、司法</w:t>
            </w:r>
            <w:r>
              <w:rPr>
                <w:spacing w:val="14"/>
                <w:sz w:val="18"/>
              </w:rPr>
              <w:t>部关于在公民中开展法治宣传教育的第七</w:t>
            </w:r>
            <w:r>
              <w:rPr>
                <w:spacing w:val="19"/>
                <w:sz w:val="18"/>
              </w:rPr>
              <w:t>个五年规划</w:t>
            </w:r>
            <w:r>
              <w:rPr>
                <w:sz w:val="18"/>
              </w:rPr>
              <w:t>（2016</w:t>
            </w:r>
            <w:r>
              <w:rPr>
                <w:spacing w:val="-36"/>
                <w:sz w:val="18"/>
              </w:rPr>
              <w:t xml:space="preserve"> － 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23"/>
                <w:sz w:val="18"/>
              </w:rPr>
              <w:t xml:space="preserve"> 年</w:t>
            </w:r>
            <w:r>
              <w:rPr>
                <w:spacing w:val="-26"/>
                <w:sz w:val="18"/>
              </w:rPr>
              <w:t>）</w:t>
            </w:r>
            <w:r>
              <w:rPr>
                <w:spacing w:val="-24"/>
                <w:sz w:val="18"/>
              </w:rPr>
              <w:t>&gt;‣各省“七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五”普法规划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自制作或获取该信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3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tabs>
                <w:tab w:val="left" w:pos="290"/>
              </w:tabs>
              <w:spacing w:before="81"/>
              <w:ind w:left="107"/>
              <w:rPr>
                <w:sz w:val="18"/>
              </w:rPr>
            </w:pPr>
            <w:r>
              <w:rPr>
                <w:rFonts w:hint="eastAsia" w:ascii="宋体" w:hAnsi="宋体" w:eastAsia="宋体"/>
                <w:spacing w:val="-3"/>
                <w:sz w:val="18"/>
              </w:rPr>
              <w:t>■</w:t>
            </w:r>
            <w:r>
              <w:rPr>
                <w:sz w:val="18"/>
              </w:rPr>
              <w:t>入户/现场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290"/>
              </w:tabs>
              <w:spacing w:before="1"/>
              <w:ind w:left="289" w:hanging="182"/>
              <w:rPr>
                <w:sz w:val="18"/>
              </w:rPr>
            </w:pPr>
            <w:r>
              <w:rPr>
                <w:sz w:val="18"/>
              </w:rPr>
              <w:t>其他法律服务网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9"/>
              <w:spacing w:before="4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324" w:lineRule="auto"/>
              <w:ind w:left="108" w:right="68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620" w:type="dxa"/>
          </w:tcPr>
          <w:p>
            <w:pPr>
              <w:pStyle w:val="9"/>
              <w:spacing w:line="364" w:lineRule="auto"/>
              <w:ind w:left="108" w:right="31"/>
              <w:rPr>
                <w:sz w:val="18"/>
              </w:rPr>
            </w:pPr>
            <w:r>
              <w:rPr>
                <w:sz w:val="18"/>
              </w:rPr>
              <w:t>辖区内法治文化阵地信息；法治文</w:t>
            </w:r>
          </w:p>
          <w:p>
            <w:pPr>
              <w:pStyle w:val="9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化作品、产品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800" w:type="dxa"/>
          </w:tcPr>
          <w:p>
            <w:pPr>
              <w:pStyle w:val="9"/>
              <w:spacing w:before="96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自制作或获取该信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900" w:type="dxa"/>
          </w:tcPr>
          <w:p>
            <w:pPr>
              <w:pStyle w:val="9"/>
              <w:spacing w:before="96"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268" w:right="259"/>
              <w:jc w:val="both"/>
              <w:rPr>
                <w:sz w:val="18"/>
              </w:rPr>
            </w:pPr>
            <w:r>
              <w:rPr>
                <w:sz w:val="18"/>
              </w:rPr>
              <w:t>法律查询服务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68"/>
              <w:rPr>
                <w:sz w:val="18"/>
              </w:rPr>
            </w:pPr>
            <w:r>
              <w:rPr>
                <w:sz w:val="18"/>
              </w:rPr>
              <w:t>法律法规和案例检索服务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13"/>
              </w:rPr>
            </w:pPr>
          </w:p>
          <w:p>
            <w:pPr>
              <w:pStyle w:val="9"/>
              <w:spacing w:line="364" w:lineRule="auto"/>
              <w:ind w:left="108" w:right="71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法律法规库网址</w:t>
            </w:r>
            <w:r>
              <w:rPr>
                <w:spacing w:val="-6"/>
                <w:sz w:val="18"/>
              </w:rPr>
              <w:t>或链接；典型案例库网址或链接</w:t>
            </w:r>
          </w:p>
        </w:tc>
        <w:tc>
          <w:tcPr>
            <w:tcW w:w="1981" w:type="dxa"/>
          </w:tcPr>
          <w:p>
            <w:pPr>
              <w:pStyle w:val="9"/>
              <w:spacing w:before="38"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•中共中央、国务院转</w:t>
            </w:r>
            <w:r>
              <w:rPr>
                <w:spacing w:val="2"/>
                <w:sz w:val="18"/>
              </w:rPr>
              <w:t>发&lt;中央宣传部、司法</w:t>
            </w:r>
            <w:r>
              <w:rPr>
                <w:spacing w:val="12"/>
                <w:sz w:val="18"/>
              </w:rPr>
              <w:t>部关于在公民中开展法治宣传教育的第七</w:t>
            </w:r>
            <w:r>
              <w:rPr>
                <w:spacing w:val="19"/>
                <w:sz w:val="18"/>
              </w:rPr>
              <w:t>个五年规划</w:t>
            </w:r>
            <w:r>
              <w:rPr>
                <w:sz w:val="18"/>
              </w:rPr>
              <w:t>（2016</w:t>
            </w:r>
            <w:r>
              <w:rPr>
                <w:spacing w:val="-42"/>
                <w:sz w:val="18"/>
              </w:rPr>
              <w:t xml:space="preserve"> － </w:t>
            </w:r>
            <w:r>
              <w:rPr>
                <w:spacing w:val="1"/>
                <w:sz w:val="18"/>
              </w:rPr>
              <w:t>20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23"/>
                <w:sz w:val="18"/>
              </w:rPr>
              <w:t xml:space="preserve"> 年</w:t>
            </w:r>
            <w:r>
              <w:rPr>
                <w:spacing w:val="-41"/>
                <w:sz w:val="18"/>
              </w:rPr>
              <w:t>）</w:t>
            </w:r>
            <w:r>
              <w:rPr>
                <w:spacing w:val="-45"/>
                <w:sz w:val="18"/>
              </w:rPr>
              <w:t>&gt;‣•</w:t>
            </w:r>
            <w:r>
              <w:rPr>
                <w:spacing w:val="-26"/>
                <w:sz w:val="18"/>
              </w:rPr>
              <w:t xml:space="preserve"> 省“七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五”普法规划‣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自制作或获取该信</w:t>
            </w:r>
            <w:r>
              <w:rPr>
                <w:spacing w:val="-4"/>
                <w:sz w:val="18"/>
              </w:rPr>
              <w:t xml:space="preserve">息之日起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tabs>
                <w:tab w:val="left" w:pos="290"/>
              </w:tabs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入户/现场</w:t>
            </w:r>
          </w:p>
          <w:p>
            <w:pPr>
              <w:pStyle w:val="9"/>
              <w:tabs>
                <w:tab w:val="left" w:pos="290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其他法律服务网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jc w:val="both"/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5"/>
        <w:jc w:val="center"/>
      </w:pPr>
      <w:r>
        <w:t>（</w:t>
      </w:r>
      <w:r>
        <w:rPr>
          <w:rFonts w:hint="eastAsia"/>
          <w:lang w:val="en-US"/>
        </w:rPr>
        <w:t>四</w:t>
      </w:r>
      <w:r>
        <w:t>）就业领域基层政务公开标准目录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259"/>
        <w:gridCol w:w="2520"/>
        <w:gridCol w:w="1619"/>
        <w:gridCol w:w="1799"/>
        <w:gridCol w:w="719"/>
        <w:gridCol w:w="1979"/>
        <w:gridCol w:w="611"/>
        <w:gridCol w:w="710"/>
        <w:gridCol w:w="549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before="15" w:line="277" w:lineRule="exact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52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8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61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79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6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71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42" w:right="12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97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2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321" w:type="dxa"/>
            <w:gridSpan w:val="2"/>
            <w:tcBorders>
              <w:right w:val="single" w:color="000000" w:sz="6" w:space="0"/>
            </w:tcBorders>
          </w:tcPr>
          <w:p>
            <w:pPr>
              <w:pStyle w:val="9"/>
              <w:spacing w:before="15" w:line="277" w:lineRule="exact"/>
              <w:ind w:left="22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68" w:type="dxa"/>
            <w:gridSpan w:val="2"/>
            <w:tcBorders>
              <w:left w:val="single" w:color="000000" w:sz="6" w:space="0"/>
            </w:tcBorders>
          </w:tcPr>
          <w:p>
            <w:pPr>
              <w:pStyle w:val="9"/>
              <w:spacing w:before="15" w:line="277" w:lineRule="exact"/>
              <w:ind w:left="2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38" w:type="dxa"/>
            <w:gridSpan w:val="2"/>
          </w:tcPr>
          <w:p>
            <w:pPr>
              <w:pStyle w:val="9"/>
              <w:spacing w:before="15" w:line="277" w:lineRule="exact"/>
              <w:ind w:left="2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25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</w:tcPr>
          <w:p>
            <w:pPr>
              <w:pStyle w:val="9"/>
              <w:spacing w:before="15"/>
              <w:ind w:left="2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</w:t>
            </w:r>
          </w:p>
          <w:p>
            <w:pPr>
              <w:pStyle w:val="9"/>
              <w:spacing w:before="2" w:line="310" w:lineRule="atLeast"/>
              <w:ind w:left="200" w:right="1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spacing w:before="171" w:line="266" w:lineRule="auto"/>
              <w:ind w:left="141" w:right="11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spacing w:before="171" w:line="266" w:lineRule="auto"/>
              <w:ind w:left="171" w:right="1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5"/>
              <w:ind w:lef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58" w:right="11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9"/>
              </w:rPr>
              <w:t>请公</w:t>
            </w: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1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27" w:right="9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19" w:type="dxa"/>
          </w:tcPr>
          <w:p>
            <w:pPr>
              <w:pStyle w:val="9"/>
              <w:spacing w:before="171" w:line="266" w:lineRule="auto"/>
              <w:ind w:left="149" w:right="11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就业信息服务</w:t>
            </w:r>
          </w:p>
        </w:tc>
        <w:tc>
          <w:tcPr>
            <w:tcW w:w="1259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58"/>
              <w:rPr>
                <w:sz w:val="18"/>
              </w:rPr>
            </w:pPr>
            <w:r>
              <w:rPr>
                <w:sz w:val="18"/>
              </w:rPr>
              <w:t>就业政策法规咨询</w:t>
            </w:r>
          </w:p>
        </w:tc>
        <w:tc>
          <w:tcPr>
            <w:tcW w:w="2520" w:type="dxa"/>
          </w:tcPr>
          <w:p>
            <w:pPr>
              <w:pStyle w:val="9"/>
              <w:spacing w:before="38"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就业创业政策项目、对象范</w:t>
            </w:r>
            <w:r>
              <w:rPr>
                <w:spacing w:val="-6"/>
                <w:sz w:val="18"/>
              </w:rPr>
              <w:t>围、政策申请条件、政策申请</w:t>
            </w:r>
            <w:r>
              <w:rPr>
                <w:spacing w:val="-21"/>
                <w:sz w:val="18"/>
              </w:rPr>
              <w:t>材料、办理流程、办理地点</w:t>
            </w:r>
            <w:r>
              <w:rPr>
                <w:sz w:val="18"/>
              </w:rPr>
              <w:t>（</w:t>
            </w:r>
            <w:r>
              <w:rPr>
                <w:spacing w:val="-15"/>
                <w:sz w:val="18"/>
              </w:rPr>
              <w:t>方</w:t>
            </w:r>
          </w:p>
          <w:p>
            <w:pPr>
              <w:pStyle w:val="9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式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、咨询电话</w:t>
            </w:r>
          </w:p>
        </w:tc>
        <w:tc>
          <w:tcPr>
            <w:tcW w:w="1619" w:type="dxa"/>
          </w:tcPr>
          <w:p>
            <w:pPr>
              <w:pStyle w:val="9"/>
              <w:spacing w:before="38" w:line="324" w:lineRule="auto"/>
              <w:ind w:left="109" w:right="69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•政府信息公开</w:t>
            </w:r>
            <w:r>
              <w:rPr>
                <w:spacing w:val="-26"/>
                <w:sz w:val="18"/>
              </w:rPr>
              <w:t>条例‣•就业促进</w:t>
            </w:r>
            <w:r>
              <w:rPr>
                <w:spacing w:val="-30"/>
                <w:sz w:val="18"/>
              </w:rPr>
              <w:t>法‣•人力资源市</w:t>
            </w:r>
          </w:p>
          <w:p>
            <w:pPr>
              <w:pStyle w:val="9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场暂行条例‣</w:t>
            </w:r>
          </w:p>
        </w:tc>
        <w:tc>
          <w:tcPr>
            <w:tcW w:w="1799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10" w:right="9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</w:t>
            </w:r>
            <w:r>
              <w:rPr>
                <w:spacing w:val="-3"/>
                <w:sz w:val="18"/>
              </w:rPr>
              <w:t xml:space="preserve">或变更之日起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719" w:type="dxa"/>
          </w:tcPr>
          <w:p>
            <w:pPr>
              <w:pStyle w:val="9"/>
              <w:spacing w:before="38" w:line="324" w:lineRule="auto"/>
              <w:ind w:left="183" w:right="16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</w:t>
            </w:r>
          </w:p>
          <w:p>
            <w:pPr>
              <w:pStyle w:val="9"/>
              <w:spacing w:before="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府</w:t>
            </w:r>
          </w:p>
        </w:tc>
        <w:tc>
          <w:tcPr>
            <w:tcW w:w="1979" w:type="dxa"/>
          </w:tcPr>
          <w:p>
            <w:pPr>
              <w:pStyle w:val="9"/>
              <w:spacing w:before="81"/>
              <w:ind w:left="113"/>
              <w:rPr>
                <w:sz w:val="18"/>
              </w:rPr>
            </w:pPr>
            <w:r>
              <w:rPr>
                <w:spacing w:val="72"/>
                <w:sz w:val="18"/>
              </w:rPr>
              <w:t>■</w:t>
            </w:r>
            <w:r>
              <w:rPr>
                <w:rFonts w:hint="eastAsia"/>
                <w:spacing w:val="72"/>
                <w:sz w:val="18"/>
              </w:rPr>
              <w:t>便民大厅</w:t>
            </w:r>
          </w:p>
          <w:p>
            <w:pPr>
              <w:pStyle w:val="9"/>
              <w:spacing w:before="82"/>
              <w:ind w:left="113"/>
              <w:rPr>
                <w:sz w:val="18"/>
              </w:rPr>
            </w:pPr>
          </w:p>
        </w:tc>
        <w:tc>
          <w:tcPr>
            <w:tcW w:w="61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3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创业服务</w:t>
            </w:r>
          </w:p>
        </w:tc>
        <w:tc>
          <w:tcPr>
            <w:tcW w:w="125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3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58"/>
              <w:rPr>
                <w:sz w:val="18"/>
              </w:rPr>
            </w:pPr>
            <w:r>
              <w:rPr>
                <w:sz w:val="18"/>
              </w:rPr>
              <w:t>创业补贴申领</w:t>
            </w:r>
          </w:p>
        </w:tc>
        <w:tc>
          <w:tcPr>
            <w:tcW w:w="2520" w:type="dxa"/>
          </w:tcPr>
          <w:p>
            <w:pPr>
              <w:pStyle w:val="9"/>
              <w:spacing w:before="40"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对象范围、申请人权利和义</w:t>
            </w:r>
            <w:r>
              <w:rPr>
                <w:spacing w:val="-6"/>
                <w:sz w:val="18"/>
              </w:rPr>
              <w:t>务、申请条件、申请材料、办</w:t>
            </w:r>
            <w:r>
              <w:rPr>
                <w:spacing w:val="-7"/>
                <w:sz w:val="18"/>
              </w:rPr>
              <w:t>理流程、办理时限、办理地点</w:t>
            </w:r>
          </w:p>
          <w:p>
            <w:pPr>
              <w:pStyle w:val="9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（方式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7"/>
                <w:sz w:val="18"/>
              </w:rPr>
              <w:t>、办理结果告知方式、</w:t>
            </w:r>
          </w:p>
          <w:p>
            <w:pPr>
              <w:pStyle w:val="9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咨询电话</w:t>
            </w:r>
          </w:p>
        </w:tc>
        <w:tc>
          <w:tcPr>
            <w:tcW w:w="1619" w:type="dxa"/>
          </w:tcPr>
          <w:p>
            <w:pPr>
              <w:pStyle w:val="9"/>
              <w:spacing w:before="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09" w:right="69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•政府信息公开</w:t>
            </w:r>
            <w:r>
              <w:rPr>
                <w:spacing w:val="-26"/>
                <w:sz w:val="18"/>
              </w:rPr>
              <w:t>条例‣•就业促进</w:t>
            </w:r>
            <w:r>
              <w:rPr>
                <w:spacing w:val="-30"/>
                <w:sz w:val="18"/>
              </w:rPr>
              <w:t>法‣•人力资源市场暂行条例‣</w:t>
            </w:r>
          </w:p>
        </w:tc>
        <w:tc>
          <w:tcPr>
            <w:tcW w:w="1799" w:type="dxa"/>
          </w:tcPr>
          <w:p>
            <w:pPr>
              <w:pStyle w:val="9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9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</w:t>
            </w:r>
            <w:r>
              <w:rPr>
                <w:spacing w:val="-3"/>
                <w:sz w:val="18"/>
              </w:rPr>
              <w:t xml:space="preserve">或变更之日起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719" w:type="dxa"/>
          </w:tcPr>
          <w:p>
            <w:pPr>
              <w:pStyle w:val="9"/>
              <w:spacing w:before="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83" w:right="16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979" w:type="dxa"/>
          </w:tcPr>
          <w:p>
            <w:pPr>
              <w:pStyle w:val="9"/>
              <w:spacing w:before="82"/>
              <w:ind w:left="113"/>
              <w:rPr>
                <w:sz w:val="18"/>
              </w:rPr>
            </w:pPr>
            <w:r>
              <w:rPr>
                <w:spacing w:val="72"/>
                <w:sz w:val="18"/>
              </w:rPr>
              <w:t>■</w:t>
            </w:r>
            <w:r>
              <w:rPr>
                <w:rFonts w:hint="eastAsia"/>
                <w:spacing w:val="72"/>
                <w:sz w:val="18"/>
              </w:rPr>
              <w:t>便民大厅</w:t>
            </w:r>
          </w:p>
          <w:p>
            <w:pPr>
              <w:pStyle w:val="9"/>
              <w:spacing w:before="81"/>
              <w:ind w:left="113"/>
              <w:rPr>
                <w:sz w:val="18"/>
              </w:rPr>
            </w:pPr>
          </w:p>
        </w:tc>
        <w:tc>
          <w:tcPr>
            <w:tcW w:w="61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9"/>
              <w:spacing w:before="38"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对就业困难人员实施就业援</w:t>
            </w:r>
          </w:p>
          <w:p>
            <w:pPr>
              <w:pStyle w:val="9"/>
              <w:spacing w:before="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助</w:t>
            </w:r>
          </w:p>
        </w:tc>
        <w:tc>
          <w:tcPr>
            <w:tcW w:w="125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58"/>
              <w:rPr>
                <w:sz w:val="18"/>
              </w:rPr>
            </w:pPr>
            <w:r>
              <w:rPr>
                <w:sz w:val="18"/>
              </w:rPr>
              <w:t>公益性岗位补贴申领</w:t>
            </w:r>
          </w:p>
        </w:tc>
        <w:tc>
          <w:tcPr>
            <w:tcW w:w="25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对象范围、申请人权利和义</w:t>
            </w:r>
            <w:r>
              <w:rPr>
                <w:spacing w:val="-6"/>
                <w:sz w:val="18"/>
              </w:rPr>
              <w:t>务、申请条件、申请材料、办</w:t>
            </w:r>
            <w:r>
              <w:rPr>
                <w:spacing w:val="-7"/>
                <w:sz w:val="18"/>
              </w:rPr>
              <w:t>理流程、办理时限、办理地点</w:t>
            </w:r>
          </w:p>
          <w:p>
            <w:pPr>
              <w:pStyle w:val="9"/>
              <w:spacing w:before="2" w:line="326" w:lineRule="auto"/>
              <w:ind w:left="109" w:right="3"/>
              <w:rPr>
                <w:sz w:val="18"/>
              </w:rPr>
            </w:pPr>
            <w:r>
              <w:rPr>
                <w:sz w:val="18"/>
              </w:rPr>
              <w:t>（方式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7"/>
                <w:sz w:val="18"/>
              </w:rPr>
              <w:t>、办理结果告知方式、</w:t>
            </w:r>
            <w:r>
              <w:rPr>
                <w:sz w:val="18"/>
              </w:rPr>
              <w:t>咨询电话</w:t>
            </w:r>
          </w:p>
        </w:tc>
        <w:tc>
          <w:tcPr>
            <w:tcW w:w="16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9" w:right="69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•政府信息公开</w:t>
            </w:r>
            <w:r>
              <w:rPr>
                <w:spacing w:val="-26"/>
                <w:sz w:val="18"/>
              </w:rPr>
              <w:t>条例‣•就业促进</w:t>
            </w:r>
            <w:r>
              <w:rPr>
                <w:spacing w:val="-30"/>
                <w:sz w:val="18"/>
              </w:rPr>
              <w:t>法‣•人力资源市场暂行条例‣</w:t>
            </w:r>
          </w:p>
        </w:tc>
        <w:tc>
          <w:tcPr>
            <w:tcW w:w="179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9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</w:t>
            </w:r>
            <w:r>
              <w:rPr>
                <w:spacing w:val="-3"/>
                <w:sz w:val="18"/>
              </w:rPr>
              <w:t xml:space="preserve">或变更之日起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3" w:right="16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97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</w:p>
          <w:p>
            <w:pPr>
              <w:pStyle w:val="9"/>
              <w:spacing w:before="82"/>
              <w:ind w:left="113"/>
              <w:rPr>
                <w:sz w:val="18"/>
              </w:rPr>
            </w:pPr>
            <w:r>
              <w:rPr>
                <w:spacing w:val="72"/>
                <w:sz w:val="18"/>
              </w:rPr>
              <w:t>■</w:t>
            </w:r>
            <w:r>
              <w:rPr>
                <w:rFonts w:hint="eastAsia"/>
                <w:spacing w:val="72"/>
                <w:sz w:val="18"/>
              </w:rPr>
              <w:t>便民大厅</w:t>
            </w:r>
          </w:p>
          <w:p>
            <w:pPr>
              <w:pStyle w:val="9"/>
              <w:spacing w:before="81"/>
              <w:ind w:left="113"/>
              <w:rPr>
                <w:sz w:val="18"/>
              </w:rPr>
            </w:pPr>
          </w:p>
        </w:tc>
        <w:tc>
          <w:tcPr>
            <w:tcW w:w="61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center"/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4"/>
        <w:ind w:left="2314" w:right="2133"/>
        <w:jc w:val="center"/>
      </w:pPr>
      <w:r>
        <w:t>（</w:t>
      </w:r>
      <w:r>
        <w:rPr>
          <w:rFonts w:hint="eastAsia"/>
          <w:lang w:val="en-US"/>
        </w:rPr>
        <w:t>五</w:t>
      </w:r>
      <w:r>
        <w:t>）城乡规划领域基层政务公开标准目录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1"/>
        <w:gridCol w:w="1440"/>
        <w:gridCol w:w="1080"/>
        <w:gridCol w:w="2756"/>
        <w:gridCol w:w="720"/>
        <w:gridCol w:w="711"/>
        <w:gridCol w:w="55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5" w:line="277" w:lineRule="exact"/>
              <w:ind w:left="4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08" w:right="-29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17"/>
              </w:rPr>
              <w:t>公开内容</w:t>
            </w:r>
            <w:r>
              <w:rPr>
                <w:rFonts w:hint="eastAsia" w:ascii="黑体" w:eastAsia="黑体"/>
              </w:rPr>
              <w:t>（</w:t>
            </w:r>
            <w:r>
              <w:rPr>
                <w:rFonts w:hint="eastAsia" w:ascii="黑体" w:eastAsia="黑体"/>
                <w:spacing w:val="-2"/>
              </w:rPr>
              <w:t>要素</w:t>
            </w:r>
            <w:r>
              <w:rPr>
                <w:rFonts w:hint="eastAsia" w:ascii="黑体" w:eastAsia="黑体"/>
              </w:rPr>
              <w:t>）</w:t>
            </w:r>
          </w:p>
        </w:tc>
        <w:tc>
          <w:tcPr>
            <w:tcW w:w="216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6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29" w:right="198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756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60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1" w:type="dxa"/>
            <w:gridSpan w:val="2"/>
          </w:tcPr>
          <w:p>
            <w:pPr>
              <w:pStyle w:val="9"/>
              <w:spacing w:before="15" w:line="277" w:lineRule="exact"/>
              <w:ind w:left="27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0" w:type="dxa"/>
            <w:gridSpan w:val="2"/>
          </w:tcPr>
          <w:p>
            <w:pPr>
              <w:pStyle w:val="9"/>
              <w:spacing w:before="15" w:line="277" w:lineRule="exact"/>
              <w:ind w:left="19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9"/>
              <w:spacing w:before="173" w:line="266" w:lineRule="auto"/>
              <w:ind w:left="429" w:right="196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249" w:right="12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11" w:type="dxa"/>
          </w:tcPr>
          <w:p>
            <w:pPr>
              <w:pStyle w:val="9"/>
              <w:spacing w:before="173" w:line="266" w:lineRule="auto"/>
              <w:ind w:left="133" w:right="12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0" w:type="dxa"/>
          </w:tcPr>
          <w:p>
            <w:pPr>
              <w:pStyle w:val="9"/>
              <w:spacing w:before="173" w:line="266" w:lineRule="auto"/>
              <w:ind w:left="165" w:right="15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8" w:right="12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6" w:right="10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8" w:right="12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08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法规文件</w:t>
            </w:r>
          </w:p>
        </w:tc>
        <w:tc>
          <w:tcPr>
            <w:tcW w:w="1800" w:type="dxa"/>
          </w:tcPr>
          <w:p>
            <w:pPr>
              <w:pStyle w:val="9"/>
              <w:spacing w:before="38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 xml:space="preserve">城乡规划领域相关 </w:t>
            </w:r>
            <w:r>
              <w:rPr>
                <w:spacing w:val="-2"/>
                <w:sz w:val="18"/>
              </w:rPr>
              <w:t>法律、法规、规章、</w:t>
            </w: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规范性文件</w:t>
            </w:r>
          </w:p>
        </w:tc>
        <w:tc>
          <w:tcPr>
            <w:tcW w:w="2161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96"/>
              <w:rPr>
                <w:sz w:val="18"/>
              </w:rPr>
            </w:pPr>
            <w:r>
              <w:rPr>
                <w:spacing w:val="-13"/>
                <w:sz w:val="18"/>
              </w:rPr>
              <w:t>•城乡规划法‣</w:t>
            </w:r>
            <w:r>
              <w:rPr>
                <w:spacing w:val="-30"/>
                <w:sz w:val="18"/>
              </w:rPr>
              <w:t>•政府信</w:t>
            </w:r>
            <w:r>
              <w:rPr>
                <w:sz w:val="18"/>
              </w:rPr>
              <w:t>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38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268" w:right="168" w:hanging="8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</w:tcPr>
          <w:p>
            <w:pPr>
              <w:pStyle w:val="9"/>
              <w:numPr>
                <w:ilvl w:val="0"/>
                <w:numId w:val="12"/>
              </w:numPr>
              <w:tabs>
                <w:tab w:val="left" w:pos="289"/>
              </w:tabs>
              <w:spacing w:before="82"/>
              <w:ind w:hanging="182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259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1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办事服务</w:t>
            </w:r>
          </w:p>
        </w:tc>
        <w:tc>
          <w:tcPr>
            <w:tcW w:w="1800" w:type="dxa"/>
          </w:tcPr>
          <w:p>
            <w:pPr>
              <w:pStyle w:val="9"/>
              <w:spacing w:before="38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行政许可的事项、依据、条件、数量、程</w:t>
            </w:r>
            <w:r>
              <w:rPr>
                <w:spacing w:val="-8"/>
                <w:sz w:val="18"/>
              </w:rPr>
              <w:t>序、期限以及申请行</w:t>
            </w:r>
            <w:r>
              <w:rPr>
                <w:sz w:val="18"/>
              </w:rPr>
              <w:t>政许可需要提交的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全部材料目录</w:t>
            </w:r>
          </w:p>
        </w:tc>
        <w:tc>
          <w:tcPr>
            <w:tcW w:w="216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359"/>
              <w:rPr>
                <w:sz w:val="18"/>
              </w:rPr>
            </w:pPr>
            <w:r>
              <w:rPr>
                <w:sz w:val="18"/>
              </w:rPr>
              <w:t>实时公开</w:t>
            </w:r>
          </w:p>
        </w:tc>
        <w:tc>
          <w:tcPr>
            <w:tcW w:w="108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268" w:right="168" w:hanging="8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</w:tcPr>
          <w:p>
            <w:pPr>
              <w:pStyle w:val="9"/>
              <w:numPr>
                <w:ilvl w:val="0"/>
                <w:numId w:val="13"/>
              </w:numPr>
              <w:tabs>
                <w:tab w:val="left" w:pos="289"/>
              </w:tabs>
              <w:spacing w:before="82"/>
              <w:ind w:hanging="182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同上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259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1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4"/>
        <w:jc w:val="center"/>
      </w:pPr>
      <w:r>
        <w:t>（六）农村危房改造领域基层政务公开标准目录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260"/>
        <w:gridCol w:w="1980"/>
        <w:gridCol w:w="1801"/>
        <w:gridCol w:w="1402"/>
        <w:gridCol w:w="1441"/>
        <w:gridCol w:w="2019"/>
        <w:gridCol w:w="721"/>
        <w:gridCol w:w="710"/>
        <w:gridCol w:w="553"/>
        <w:gridCol w:w="721"/>
        <w:gridCol w:w="721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15" w:line="277" w:lineRule="exact"/>
              <w:ind w:left="6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98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1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80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5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02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44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01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3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1" w:type="dxa"/>
            <w:gridSpan w:val="2"/>
          </w:tcPr>
          <w:p>
            <w:pPr>
              <w:pStyle w:val="9"/>
              <w:spacing w:before="15" w:line="277" w:lineRule="exact"/>
              <w:ind w:left="2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4" w:type="dxa"/>
            <w:gridSpan w:val="2"/>
          </w:tcPr>
          <w:p>
            <w:pPr>
              <w:pStyle w:val="9"/>
              <w:spacing w:before="15" w:line="277" w:lineRule="exact"/>
              <w:ind w:left="19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2" w:type="dxa"/>
            <w:gridSpan w:val="2"/>
          </w:tcPr>
          <w:p>
            <w:pPr>
              <w:pStyle w:val="9"/>
              <w:spacing w:before="15" w:line="277" w:lineRule="exact"/>
              <w:ind w:left="27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73"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26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07" w:right="9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9"/>
              <w:spacing w:before="173" w:line="266" w:lineRule="auto"/>
              <w:ind w:left="247" w:right="131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10" w:type="dxa"/>
          </w:tcPr>
          <w:p>
            <w:pPr>
              <w:pStyle w:val="9"/>
              <w:spacing w:before="173" w:line="266" w:lineRule="auto"/>
              <w:ind w:left="131" w:right="12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3" w:type="dxa"/>
          </w:tcPr>
          <w:p>
            <w:pPr>
              <w:pStyle w:val="9"/>
              <w:spacing w:before="173" w:line="266" w:lineRule="auto"/>
              <w:ind w:left="161" w:right="1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1" w:type="dxa"/>
          </w:tcPr>
          <w:p>
            <w:pPr>
              <w:pStyle w:val="9"/>
              <w:spacing w:before="17" w:line="266" w:lineRule="auto"/>
              <w:ind w:left="134" w:right="13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right="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1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4" w:right="11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1" w:type="dxa"/>
          </w:tcPr>
          <w:p>
            <w:pPr>
              <w:pStyle w:val="9"/>
              <w:spacing w:before="173" w:line="266" w:lineRule="auto"/>
              <w:ind w:left="132" w:right="13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540" w:type="dxa"/>
          </w:tcPr>
          <w:p>
            <w:pPr>
              <w:pStyle w:val="9"/>
              <w:spacing w:before="1"/>
              <w:rPr>
                <w:rFonts w:ascii="方正小标宋简体"/>
                <w:sz w:val="24"/>
              </w:rPr>
            </w:pPr>
          </w:p>
          <w:p>
            <w:pPr>
              <w:pStyle w:val="9"/>
              <w:ind w:left="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359" w:right="168" w:hanging="180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260" w:type="dxa"/>
          </w:tcPr>
          <w:p>
            <w:pPr>
              <w:pStyle w:val="9"/>
              <w:spacing w:before="16"/>
              <w:rPr>
                <w:rFonts w:ascii="方正小标宋简体"/>
                <w:sz w:val="13"/>
              </w:rPr>
            </w:pPr>
          </w:p>
          <w:p>
            <w:pPr>
              <w:pStyle w:val="9"/>
              <w:spacing w:before="1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1980" w:type="dxa"/>
            <w:vMerge w:val="restart"/>
          </w:tcPr>
          <w:p>
            <w:pPr>
              <w:pStyle w:val="9"/>
              <w:spacing w:before="3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着重解读政策措施的背景依据、目标任务、主要内容、涉及范围、执行标准，以及注意事项、关键词诠释、惠民利民举措、新旧政策差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异等。</w:t>
            </w:r>
          </w:p>
        </w:tc>
        <w:tc>
          <w:tcPr>
            <w:tcW w:w="180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310"/>
              </w:tabs>
              <w:spacing w:line="324" w:lineRule="auto"/>
              <w:ind w:right="95" w:firstLine="0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政府信息公开条</w:t>
            </w:r>
            <w:r>
              <w:rPr>
                <w:spacing w:val="-25"/>
                <w:sz w:val="18"/>
              </w:rPr>
              <w:t>例‣•关于全面推进</w:t>
            </w:r>
            <w:r>
              <w:rPr>
                <w:spacing w:val="14"/>
                <w:sz w:val="18"/>
              </w:rPr>
              <w:t>政务公开工作的意</w:t>
            </w:r>
            <w:r>
              <w:rPr>
                <w:sz w:val="18"/>
              </w:rPr>
              <w:t>见‣及其实施细则</w:t>
            </w:r>
          </w:p>
        </w:tc>
        <w:tc>
          <w:tcPr>
            <w:tcW w:w="1402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7" w:right="72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信息形成之日</w:t>
            </w:r>
            <w:r>
              <w:rPr>
                <w:spacing w:val="-18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个工作日内</w:t>
            </w:r>
          </w:p>
        </w:tc>
        <w:tc>
          <w:tcPr>
            <w:tcW w:w="144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6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01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便民服务窗口等场所</w:t>
            </w: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40" w:type="dxa"/>
          </w:tcPr>
          <w:p>
            <w:pPr>
              <w:pStyle w:val="9"/>
              <w:spacing w:before="11"/>
              <w:rPr>
                <w:rFonts w:ascii="方正小标宋简体"/>
                <w:sz w:val="26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9"/>
              <w:spacing w:before="9"/>
              <w:rPr>
                <w:rFonts w:ascii="方正小标宋简体"/>
                <w:sz w:val="16"/>
              </w:rPr>
            </w:pPr>
          </w:p>
          <w:p>
            <w:pPr>
              <w:pStyle w:val="9"/>
              <w:spacing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本级政策解读</w:t>
            </w: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4"/>
        <w:jc w:val="center"/>
      </w:pPr>
      <w:r>
        <w:t>（</w:t>
      </w:r>
      <w:r>
        <w:rPr>
          <w:rFonts w:hint="eastAsia"/>
          <w:lang w:val="en-US"/>
        </w:rPr>
        <w:t>七</w:t>
      </w:r>
      <w:r>
        <w:t>）涉农补贴领域基层政务公开标准目录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899"/>
        <w:gridCol w:w="2339"/>
        <w:gridCol w:w="2880"/>
        <w:gridCol w:w="1259"/>
        <w:gridCol w:w="1259"/>
        <w:gridCol w:w="1439"/>
        <w:gridCol w:w="719"/>
        <w:gridCol w:w="720"/>
        <w:gridCol w:w="539"/>
        <w:gridCol w:w="719"/>
        <w:gridCol w:w="719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619" w:type="dxa"/>
            <w:gridSpan w:val="2"/>
          </w:tcPr>
          <w:p>
            <w:pPr>
              <w:pStyle w:val="9"/>
              <w:spacing w:before="15" w:line="277" w:lineRule="exact"/>
              <w:ind w:left="3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33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9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288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982" w:right="96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25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25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3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504" w:right="149" w:hanging="3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9" w:type="dxa"/>
            <w:gridSpan w:val="2"/>
          </w:tcPr>
          <w:p>
            <w:pPr>
              <w:pStyle w:val="9"/>
              <w:spacing w:before="15" w:line="277" w:lineRule="exact"/>
              <w:ind w:left="27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58" w:type="dxa"/>
            <w:gridSpan w:val="2"/>
          </w:tcPr>
          <w:p>
            <w:pPr>
              <w:pStyle w:val="9"/>
              <w:spacing w:before="15" w:line="277" w:lineRule="exact"/>
              <w:ind w:left="19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258" w:type="dxa"/>
            <w:gridSpan w:val="2"/>
          </w:tcPr>
          <w:p>
            <w:pPr>
              <w:pStyle w:val="9"/>
              <w:spacing w:before="15" w:line="277" w:lineRule="exact"/>
              <w:ind w:left="19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899" w:type="dxa"/>
          </w:tcPr>
          <w:p>
            <w:pPr>
              <w:pStyle w:val="9"/>
              <w:spacing w:before="171" w:line="266" w:lineRule="auto"/>
              <w:ind w:left="338" w:right="104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3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9"/>
              <w:spacing w:before="171" w:line="266" w:lineRule="auto"/>
              <w:ind w:left="255" w:right="121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41" w:right="12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39" w:type="dxa"/>
          </w:tcPr>
          <w:p>
            <w:pPr>
              <w:pStyle w:val="9"/>
              <w:spacing w:before="171" w:line="266" w:lineRule="auto"/>
              <w:ind w:left="163" w:right="1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5"/>
              <w:ind w:lef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58" w:right="117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9"/>
              </w:rPr>
              <w:t>请公</w:t>
            </w: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1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27" w:right="9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539" w:type="dxa"/>
          </w:tcPr>
          <w:p>
            <w:pPr>
              <w:pStyle w:val="9"/>
              <w:spacing w:before="171" w:line="266" w:lineRule="auto"/>
              <w:ind w:left="169" w:right="1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6"/>
              </w:rPr>
            </w:pPr>
          </w:p>
          <w:p>
            <w:pPr>
              <w:pStyle w:val="9"/>
              <w:spacing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2"/>
              <w:rPr>
                <w:rFonts w:ascii="方正小标宋简体"/>
                <w:sz w:val="12"/>
              </w:rPr>
            </w:pPr>
          </w:p>
          <w:p>
            <w:pPr>
              <w:pStyle w:val="9"/>
              <w:spacing w:line="249" w:lineRule="auto"/>
              <w:ind w:left="180" w:right="166"/>
              <w:rPr>
                <w:sz w:val="18"/>
              </w:rPr>
            </w:pPr>
            <w:r>
              <w:rPr>
                <w:sz w:val="18"/>
              </w:rPr>
              <w:t>农机购置补贴</w:t>
            </w:r>
          </w:p>
        </w:tc>
        <w:tc>
          <w:tcPr>
            <w:tcW w:w="2339" w:type="dxa"/>
          </w:tcPr>
          <w:p>
            <w:pPr>
              <w:pStyle w:val="9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spacing w:before="38" w:line="324" w:lineRule="auto"/>
              <w:ind w:left="110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•农业机械化促进法‣</w:t>
            </w:r>
            <w:r>
              <w:rPr>
                <w:spacing w:val="-26"/>
                <w:sz w:val="18"/>
              </w:rPr>
              <w:t>•农业生产</w:t>
            </w:r>
            <w:r>
              <w:rPr>
                <w:spacing w:val="-19"/>
                <w:sz w:val="18"/>
              </w:rPr>
              <w:t>发展资金管理办法‣•</w:t>
            </w:r>
            <w:r>
              <w:rPr>
                <w:sz w:val="18"/>
              </w:rPr>
              <w:t>2018-2020 年农机购置补贴实施指导意见‣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</w:t>
            </w:r>
          </w:p>
          <w:p>
            <w:pPr>
              <w:pStyle w:val="9"/>
              <w:spacing w:before="1"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39" w:type="dxa"/>
          </w:tcPr>
          <w:p>
            <w:pPr>
              <w:pStyle w:val="9"/>
              <w:spacing w:before="12"/>
              <w:ind w:left="113"/>
              <w:rPr>
                <w:sz w:val="18"/>
                <w:lang w:val="en-US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6"/>
              </w:rPr>
            </w:pPr>
          </w:p>
          <w:p>
            <w:pPr>
              <w:pStyle w:val="9"/>
              <w:spacing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2"/>
              <w:rPr>
                <w:rFonts w:ascii="方正小标宋简体"/>
                <w:sz w:val="12"/>
              </w:rPr>
            </w:pPr>
          </w:p>
          <w:p>
            <w:pPr>
              <w:pStyle w:val="9"/>
              <w:spacing w:line="249" w:lineRule="auto"/>
              <w:ind w:left="180" w:right="166"/>
              <w:rPr>
                <w:sz w:val="18"/>
              </w:rPr>
            </w:pPr>
            <w:r>
              <w:rPr>
                <w:sz w:val="18"/>
              </w:rPr>
              <w:t>耕地地力保护</w:t>
            </w:r>
          </w:p>
        </w:tc>
        <w:tc>
          <w:tcPr>
            <w:tcW w:w="2339" w:type="dxa"/>
          </w:tcPr>
          <w:p>
            <w:pPr>
              <w:pStyle w:val="9"/>
              <w:spacing w:before="11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numPr>
                <w:ilvl w:val="0"/>
                <w:numId w:val="15"/>
              </w:numPr>
              <w:tabs>
                <w:tab w:val="left" w:pos="303"/>
              </w:tabs>
              <w:spacing w:before="38"/>
              <w:ind w:left="302" w:hanging="193"/>
              <w:rPr>
                <w:sz w:val="18"/>
              </w:rPr>
            </w:pPr>
            <w:r>
              <w:rPr>
                <w:spacing w:val="1"/>
                <w:sz w:val="18"/>
              </w:rPr>
              <w:t>农业生产发展资金管理办法‣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95"/>
              </w:tabs>
              <w:spacing w:before="81" w:line="324" w:lineRule="auto"/>
              <w:ind w:right="57" w:firstLine="0"/>
              <w:rPr>
                <w:sz w:val="18"/>
              </w:rPr>
            </w:pPr>
            <w:r>
              <w:rPr>
                <w:sz w:val="18"/>
              </w:rPr>
              <w:t>财政部 农业部关于全面推开农</w:t>
            </w:r>
            <w:r>
              <w:rPr>
                <w:spacing w:val="-2"/>
                <w:sz w:val="18"/>
              </w:rPr>
              <w:t>业“三项补贴”改革工作的通知‣</w:t>
            </w:r>
          </w:p>
        </w:tc>
        <w:tc>
          <w:tcPr>
            <w:tcW w:w="1259" w:type="dxa"/>
          </w:tcPr>
          <w:p>
            <w:pPr>
              <w:pStyle w:val="9"/>
              <w:spacing w:before="2" w:line="240" w:lineRule="atLeast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个工作日内。法律、法规对政府信息公开的期限另有规定的，从其规定。</w:t>
            </w:r>
          </w:p>
        </w:tc>
        <w:tc>
          <w:tcPr>
            <w:tcW w:w="1259" w:type="dxa"/>
          </w:tcPr>
          <w:p>
            <w:pPr>
              <w:pStyle w:val="9"/>
              <w:spacing w:before="11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39" w:type="dxa"/>
          </w:tcPr>
          <w:p>
            <w:pPr>
              <w:pStyle w:val="9"/>
              <w:numPr>
                <w:ilvl w:val="0"/>
                <w:numId w:val="16"/>
              </w:numPr>
              <w:tabs>
                <w:tab w:val="left" w:pos="295"/>
              </w:tabs>
              <w:spacing w:before="11"/>
              <w:ind w:hanging="182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899"/>
        <w:gridCol w:w="2339"/>
        <w:gridCol w:w="2880"/>
        <w:gridCol w:w="1259"/>
        <w:gridCol w:w="1259"/>
        <w:gridCol w:w="1439"/>
        <w:gridCol w:w="719"/>
        <w:gridCol w:w="720"/>
        <w:gridCol w:w="539"/>
        <w:gridCol w:w="719"/>
        <w:gridCol w:w="719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农业生产发展资金</w:t>
            </w:r>
          </w:p>
        </w:tc>
        <w:tc>
          <w:tcPr>
            <w:tcW w:w="89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3" w:line="249" w:lineRule="auto"/>
              <w:ind w:left="108" w:right="22"/>
              <w:jc w:val="both"/>
              <w:rPr>
                <w:sz w:val="18"/>
              </w:rPr>
            </w:pPr>
            <w:r>
              <w:rPr>
                <w:sz w:val="18"/>
              </w:rPr>
              <w:t>新型职业农民培育</w:t>
            </w:r>
          </w:p>
        </w:tc>
        <w:tc>
          <w:tcPr>
            <w:tcW w:w="2339" w:type="dxa"/>
          </w:tcPr>
          <w:p>
            <w:pPr>
              <w:pStyle w:val="9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numPr>
                <w:ilvl w:val="0"/>
                <w:numId w:val="17"/>
              </w:numPr>
              <w:tabs>
                <w:tab w:val="left" w:pos="303"/>
              </w:tabs>
              <w:spacing w:before="38" w:line="324" w:lineRule="auto"/>
              <w:ind w:right="93" w:firstLine="0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关于引导农村土地经营权有序流转发展农业适度规模经营的意</w:t>
            </w:r>
            <w:r>
              <w:rPr>
                <w:spacing w:val="-17"/>
                <w:sz w:val="18"/>
              </w:rPr>
              <w:t>见‣•关于支持返乡下乡人员创业</w:t>
            </w:r>
            <w:r>
              <w:rPr>
                <w:spacing w:val="8"/>
                <w:sz w:val="18"/>
              </w:rPr>
              <w:t>创新促进农村一二三产业融合发</w:t>
            </w:r>
            <w:r>
              <w:rPr>
                <w:spacing w:val="-12"/>
                <w:sz w:val="18"/>
              </w:rPr>
              <w:t>展的意见‣</w:t>
            </w:r>
            <w:r>
              <w:rPr>
                <w:spacing w:val="-15"/>
                <w:sz w:val="18"/>
              </w:rPr>
              <w:t>•农业生产发展资金管</w:t>
            </w:r>
            <w:r>
              <w:rPr>
                <w:spacing w:val="-17"/>
                <w:sz w:val="18"/>
              </w:rPr>
              <w:t>理办法‣•“十三五”全国新型职</w:t>
            </w:r>
          </w:p>
          <w:p>
            <w:pPr>
              <w:pStyle w:val="9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业农民培育发展规划‣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</w:t>
            </w: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39" w:type="dxa"/>
          </w:tcPr>
          <w:p>
            <w:pPr>
              <w:pStyle w:val="9"/>
              <w:spacing w:before="12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27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6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动物防疫等补助经费</w:t>
            </w:r>
          </w:p>
        </w:tc>
        <w:tc>
          <w:tcPr>
            <w:tcW w:w="899" w:type="dxa"/>
          </w:tcPr>
          <w:p>
            <w:pPr>
              <w:pStyle w:val="9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49" w:lineRule="auto"/>
              <w:ind w:left="108" w:right="22"/>
              <w:rPr>
                <w:sz w:val="18"/>
              </w:rPr>
            </w:pPr>
            <w:r>
              <w:rPr>
                <w:sz w:val="18"/>
              </w:rPr>
              <w:t>强制扑杀、强制免疫和养殖环节无害化处理补助</w:t>
            </w:r>
          </w:p>
        </w:tc>
        <w:tc>
          <w:tcPr>
            <w:tcW w:w="2339" w:type="dxa"/>
          </w:tcPr>
          <w:p>
            <w:pPr>
              <w:pStyle w:val="9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政策依据；申请指南：包括补贴对象、</w:t>
            </w:r>
            <w:r>
              <w:rPr>
                <w:spacing w:val="-6"/>
                <w:sz w:val="18"/>
              </w:rPr>
              <w:t>补贴范围、补贴标准、申请</w:t>
            </w:r>
            <w:r>
              <w:rPr>
                <w:spacing w:val="-15"/>
                <w:sz w:val="18"/>
              </w:rPr>
              <w:t>程序、申请材料、咨询电话、</w:t>
            </w:r>
            <w:r>
              <w:rPr>
                <w:spacing w:val="-6"/>
                <w:sz w:val="18"/>
              </w:rPr>
              <w:t>受理单位、办理时限、联系方式等；</w:t>
            </w:r>
            <w:r>
              <w:rPr>
                <w:sz w:val="18"/>
              </w:rPr>
              <w:t>补贴结果；监督渠道：包括举报电话、地址等。</w:t>
            </w:r>
          </w:p>
        </w:tc>
        <w:tc>
          <w:tcPr>
            <w:tcW w:w="2880" w:type="dxa"/>
          </w:tcPr>
          <w:p>
            <w:pPr>
              <w:pStyle w:val="9"/>
              <w:spacing w:before="38" w:line="324" w:lineRule="auto"/>
              <w:ind w:left="110" w:right="94"/>
              <w:rPr>
                <w:sz w:val="18"/>
              </w:rPr>
            </w:pPr>
            <w:r>
              <w:rPr>
                <w:spacing w:val="-14"/>
                <w:sz w:val="18"/>
              </w:rPr>
              <w:t>•动物防疫法‣</w:t>
            </w:r>
            <w:r>
              <w:rPr>
                <w:spacing w:val="-18"/>
                <w:sz w:val="18"/>
              </w:rPr>
              <w:t>•动物防疫等补助</w:t>
            </w:r>
            <w:r>
              <w:rPr>
                <w:sz w:val="18"/>
              </w:rPr>
              <w:t>经费管理办法‣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个工作日内。法律、法规对政府信息公开的期限另有规定的，从其规</w:t>
            </w:r>
          </w:p>
          <w:p>
            <w:pPr>
              <w:pStyle w:val="9"/>
              <w:spacing w:before="1"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定。</w:t>
            </w:r>
          </w:p>
        </w:tc>
        <w:tc>
          <w:tcPr>
            <w:tcW w:w="1259" w:type="dxa"/>
          </w:tcPr>
          <w:p>
            <w:pPr>
              <w:pStyle w:val="9"/>
              <w:spacing w:before="12" w:line="249" w:lineRule="auto"/>
              <w:ind w:left="111" w:right="5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39" w:type="dxa"/>
          </w:tcPr>
          <w:p>
            <w:pPr>
              <w:pStyle w:val="9"/>
              <w:spacing w:before="12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便民大厅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18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3"/>
        <w:ind w:left="2314" w:right="2134"/>
        <w:jc w:val="center"/>
      </w:pPr>
      <w:r>
        <w:t>（</w:t>
      </w:r>
      <w:r>
        <w:rPr>
          <w:rFonts w:hint="eastAsia"/>
          <w:lang w:val="en-US"/>
        </w:rPr>
        <w:t>八</w:t>
      </w:r>
      <w:r>
        <w:t>）公共文化服务领域基层政务公开标准目录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5"/>
        <w:gridCol w:w="1620"/>
        <w:gridCol w:w="1786"/>
        <w:gridCol w:w="1981"/>
        <w:gridCol w:w="1815"/>
        <w:gridCol w:w="1427"/>
        <w:gridCol w:w="1441"/>
        <w:gridCol w:w="721"/>
        <w:gridCol w:w="710"/>
        <w:gridCol w:w="553"/>
        <w:gridCol w:w="721"/>
        <w:gridCol w:w="721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2355" w:type="dxa"/>
            <w:gridSpan w:val="2"/>
          </w:tcPr>
          <w:p>
            <w:pPr>
              <w:pStyle w:val="9"/>
              <w:spacing w:before="15" w:line="277" w:lineRule="exact"/>
              <w:ind w:left="73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1786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07" w:right="-15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21"/>
              </w:rPr>
              <w:t>公开内容</w:t>
            </w:r>
            <w:r>
              <w:rPr>
                <w:rFonts w:hint="eastAsia" w:ascii="黑体" w:eastAsia="黑体"/>
              </w:rPr>
              <w:t>（</w:t>
            </w:r>
            <w:r>
              <w:rPr>
                <w:rFonts w:hint="eastAsia" w:ascii="黑体" w:eastAsia="黑体"/>
                <w:spacing w:val="-2"/>
              </w:rPr>
              <w:t>要素</w:t>
            </w:r>
            <w:r>
              <w:rPr>
                <w:rFonts w:hint="eastAsia" w:ascii="黑体" w:eastAsia="黑体"/>
                <w:spacing w:val="-18"/>
              </w:rPr>
              <w:t>）</w:t>
            </w:r>
          </w:p>
        </w:tc>
        <w:tc>
          <w:tcPr>
            <w:tcW w:w="198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815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6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427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41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96" w:right="159" w:hanging="32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31" w:type="dxa"/>
            <w:gridSpan w:val="2"/>
          </w:tcPr>
          <w:p>
            <w:pPr>
              <w:pStyle w:val="9"/>
              <w:spacing w:before="15" w:line="277" w:lineRule="exact"/>
              <w:ind w:left="2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4" w:type="dxa"/>
            <w:gridSpan w:val="2"/>
          </w:tcPr>
          <w:p>
            <w:pPr>
              <w:pStyle w:val="9"/>
              <w:spacing w:before="15" w:line="277" w:lineRule="exact"/>
              <w:ind w:left="18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2" w:type="dxa"/>
            <w:gridSpan w:val="2"/>
          </w:tcPr>
          <w:p>
            <w:pPr>
              <w:pStyle w:val="9"/>
              <w:spacing w:before="15" w:line="277" w:lineRule="exact"/>
              <w:ind w:left="27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>
            <w:pPr>
              <w:pStyle w:val="9"/>
              <w:spacing w:before="171" w:line="266" w:lineRule="auto"/>
              <w:ind w:left="146" w:right="13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620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36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9"/>
              <w:spacing w:before="171" w:line="266" w:lineRule="auto"/>
              <w:ind w:left="245" w:right="133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10" w:type="dxa"/>
          </w:tcPr>
          <w:p>
            <w:pPr>
              <w:pStyle w:val="9"/>
              <w:spacing w:before="171" w:line="266" w:lineRule="auto"/>
              <w:ind w:left="129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3" w:type="dxa"/>
          </w:tcPr>
          <w:p>
            <w:pPr>
              <w:pStyle w:val="9"/>
              <w:spacing w:before="171" w:line="266" w:lineRule="auto"/>
              <w:ind w:left="159" w:right="16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1" w:type="dxa"/>
          </w:tcPr>
          <w:p>
            <w:pPr>
              <w:pStyle w:val="9"/>
              <w:spacing w:before="15"/>
              <w:ind w:left="13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</w:t>
            </w:r>
          </w:p>
          <w:p>
            <w:pPr>
              <w:pStyle w:val="9"/>
              <w:spacing w:before="2" w:line="310" w:lineRule="atLeast"/>
              <w:ind w:left="242" w:right="135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请公开</w:t>
            </w:r>
          </w:p>
        </w:tc>
        <w:tc>
          <w:tcPr>
            <w:tcW w:w="721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3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1" w:type="dxa"/>
          </w:tcPr>
          <w:p>
            <w:pPr>
              <w:pStyle w:val="9"/>
              <w:spacing w:before="171" w:line="266" w:lineRule="auto"/>
              <w:ind w:left="130" w:right="13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7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jc w:val="center"/>
              <w:rPr>
                <w:rFonts w:ascii="方正小标宋简体"/>
                <w:sz w:val="9"/>
              </w:rPr>
            </w:pPr>
          </w:p>
          <w:p>
            <w:pPr>
              <w:pStyle w:val="9"/>
              <w:spacing w:line="249" w:lineRule="auto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公 共服务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9"/>
              </w:rPr>
            </w:pPr>
          </w:p>
          <w:p>
            <w:pPr>
              <w:pStyle w:val="9"/>
              <w:spacing w:line="249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机 构 名 称 ；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开 放 时 间 ；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机 构 地 址 ；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spacing w:before="15"/>
              <w:rPr>
                <w:rFonts w:ascii="方正小标宋简体"/>
                <w:sz w:val="20"/>
              </w:rPr>
            </w:pP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336"/>
              </w:tabs>
              <w:spacing w:line="249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14"/>
                <w:sz w:val="18"/>
              </w:rPr>
              <w:t>例‣• 文化馆服务标</w:t>
            </w:r>
            <w:r>
              <w:rPr>
                <w:sz w:val="18"/>
              </w:rPr>
              <w:t>准‣</w:t>
            </w:r>
          </w:p>
        </w:tc>
        <w:tc>
          <w:tcPr>
            <w:tcW w:w="1815" w:type="dxa"/>
          </w:tcPr>
          <w:p>
            <w:pPr>
              <w:pStyle w:val="9"/>
              <w:spacing w:before="15"/>
              <w:rPr>
                <w:rFonts w:ascii="方正小标宋简体"/>
                <w:sz w:val="20"/>
              </w:rPr>
            </w:pPr>
          </w:p>
          <w:p>
            <w:pPr>
              <w:pStyle w:val="9"/>
              <w:spacing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信息形成或变更之</w:t>
            </w:r>
            <w:r>
              <w:rPr>
                <w:spacing w:val="-4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9"/>
              </w:rPr>
            </w:pPr>
          </w:p>
          <w:p>
            <w:pPr>
              <w:pStyle w:val="9"/>
              <w:spacing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</w:t>
            </w:r>
          </w:p>
        </w:tc>
        <w:tc>
          <w:tcPr>
            <w:tcW w:w="735" w:type="dxa"/>
            <w:vMerge w:val="continue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1" w:line="249" w:lineRule="auto"/>
              <w:ind w:left="107" w:right="72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下基层辅导、演</w:t>
            </w:r>
            <w:r>
              <w:rPr>
                <w:spacing w:val="-6"/>
                <w:sz w:val="18"/>
              </w:rPr>
              <w:t>出、展览和指导基层群众文化活动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12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时 间 ；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单 位 ；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地 址 ；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9"/>
              <w:numPr>
                <w:ilvl w:val="0"/>
                <w:numId w:val="21"/>
              </w:numPr>
              <w:tabs>
                <w:tab w:val="left" w:pos="336"/>
              </w:tabs>
              <w:spacing w:before="1" w:line="249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14"/>
                <w:sz w:val="18"/>
              </w:rPr>
              <w:t>例‣• 文化馆服务标</w:t>
            </w:r>
            <w:r>
              <w:rPr>
                <w:sz w:val="18"/>
              </w:rPr>
              <w:t>准‣</w:t>
            </w:r>
          </w:p>
        </w:tc>
        <w:tc>
          <w:tcPr>
            <w:tcW w:w="1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9"/>
              <w:spacing w:before="1"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信息形成或变更之</w:t>
            </w:r>
            <w:r>
              <w:rPr>
                <w:spacing w:val="-4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73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时 间 ；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单 位 ；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活 动 地 址 ；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numPr>
                <w:ilvl w:val="0"/>
                <w:numId w:val="23"/>
              </w:numPr>
              <w:tabs>
                <w:tab w:val="left" w:pos="336"/>
              </w:tabs>
              <w:spacing w:line="249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24"/>
                <w:sz w:val="18"/>
              </w:rPr>
              <w:t>例‣•乡镇综合文化站</w:t>
            </w:r>
            <w:r>
              <w:rPr>
                <w:sz w:val="18"/>
              </w:rPr>
              <w:t>管理办法‣</w:t>
            </w:r>
          </w:p>
        </w:tc>
        <w:tc>
          <w:tcPr>
            <w:tcW w:w="1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spacing w:line="249" w:lineRule="auto"/>
              <w:ind w:left="106" w:right="76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73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7" w:right="72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</w:tcPr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培 训 时 间 ；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10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培 训 单 位 ；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培 训 地 址 ；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86"/>
              </w:tabs>
              <w:spacing w:before="9"/>
              <w:ind w:right="-15"/>
              <w:rPr>
                <w:sz w:val="18"/>
              </w:rPr>
            </w:pPr>
            <w:r>
              <w:rPr>
                <w:spacing w:val="3"/>
                <w:sz w:val="18"/>
              </w:rPr>
              <w:t>联 系 电 话 ；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307"/>
              </w:tabs>
              <w:spacing w:line="240" w:lineRule="atLeast"/>
              <w:ind w:left="107" w:right="95" w:firstLine="0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1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336"/>
              </w:tabs>
              <w:spacing w:line="249" w:lineRule="auto"/>
              <w:ind w:right="98" w:firstLine="0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政 府 信 息 公 开 条</w:t>
            </w:r>
            <w:r>
              <w:rPr>
                <w:spacing w:val="-24"/>
                <w:sz w:val="18"/>
              </w:rPr>
              <w:t>例‣•乡镇综合文化站</w:t>
            </w:r>
            <w:r>
              <w:rPr>
                <w:sz w:val="18"/>
              </w:rPr>
              <w:t>管理办法‣</w:t>
            </w:r>
          </w:p>
        </w:tc>
        <w:tc>
          <w:tcPr>
            <w:tcW w:w="181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spacing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信息形成或变更之</w:t>
            </w:r>
            <w:r>
              <w:rPr>
                <w:spacing w:val="-4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9" w:lineRule="auto"/>
              <w:ind w:left="106" w:right="7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4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5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10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7"/>
              </w:rPr>
            </w:pPr>
          </w:p>
          <w:p>
            <w:pPr>
              <w:pStyle w:val="9"/>
              <w:ind w:left="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spacing w:before="4"/>
        <w:rPr>
          <w:sz w:val="22"/>
        </w:rPr>
      </w:pPr>
    </w:p>
    <w:p>
      <w:pPr>
        <w:pStyle w:val="2"/>
        <w:spacing w:before="14"/>
        <w:ind w:left="2314" w:right="2136"/>
        <w:jc w:val="center"/>
      </w:pPr>
      <w:r>
        <w:t>（</w:t>
      </w:r>
      <w:r>
        <w:rPr>
          <w:rFonts w:hint="eastAsia"/>
          <w:lang w:val="en-US"/>
        </w:rPr>
        <w:t>九</w:t>
      </w:r>
      <w:r>
        <w:t>）安全生产领域基层政务公开标准目录</w:t>
      </w:r>
    </w:p>
    <w:p>
      <w:pPr>
        <w:pStyle w:val="2"/>
        <w:spacing w:before="13" w:after="1"/>
        <w:rPr>
          <w:sz w:val="24"/>
        </w:rPr>
      </w:pPr>
    </w:p>
    <w:tbl>
      <w:tblPr>
        <w:tblStyle w:val="5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79"/>
        <w:gridCol w:w="2519"/>
        <w:gridCol w:w="2520"/>
        <w:gridCol w:w="1800"/>
        <w:gridCol w:w="900"/>
        <w:gridCol w:w="1495"/>
        <w:gridCol w:w="665"/>
        <w:gridCol w:w="721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before="173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519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38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252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8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5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before="1"/>
              <w:ind w:left="46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341" w:right="102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95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531" w:right="181" w:hanging="33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386" w:type="dxa"/>
            <w:gridSpan w:val="2"/>
          </w:tcPr>
          <w:p>
            <w:pPr>
              <w:pStyle w:val="9"/>
              <w:spacing w:before="173"/>
              <w:ind w:left="25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73"/>
              <w:ind w:left="28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17"/>
              <w:ind w:left="192" w:right="17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</w:t>
            </w:r>
          </w:p>
          <w:p>
            <w:pPr>
              <w:pStyle w:val="9"/>
              <w:spacing w:before="30" w:line="277" w:lineRule="exact"/>
              <w:ind w:left="1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079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429" w:right="195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224" w:right="95" w:hanging="10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21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42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720" w:type="dxa"/>
          </w:tcPr>
          <w:p>
            <w:pPr>
              <w:pStyle w:val="9"/>
              <w:spacing w:before="5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4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42" w:right="124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依申请公开</w:t>
            </w:r>
          </w:p>
        </w:tc>
        <w:tc>
          <w:tcPr>
            <w:tcW w:w="540" w:type="dxa"/>
          </w:tcPr>
          <w:p>
            <w:pPr>
              <w:pStyle w:val="9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61" w:right="1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540" w:type="dxa"/>
          </w:tcPr>
          <w:p>
            <w:pPr>
              <w:pStyle w:val="9"/>
              <w:spacing w:before="15"/>
              <w:ind w:left="16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</w:t>
            </w:r>
          </w:p>
          <w:p>
            <w:pPr>
              <w:pStyle w:val="9"/>
              <w:spacing w:line="312" w:lineRule="exact"/>
              <w:ind w:left="161" w:right="147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79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519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与安全生产有关的法律、法规</w:t>
            </w:r>
          </w:p>
        </w:tc>
        <w:tc>
          <w:tcPr>
            <w:tcW w:w="25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38"/>
              <w:ind w:left="18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4"/>
              <w:rPr>
                <w:rFonts w:ascii="方正小标宋简体"/>
                <w:sz w:val="26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665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部门和地方规章</w:t>
            </w:r>
          </w:p>
        </w:tc>
        <w:tc>
          <w:tcPr>
            <w:tcW w:w="2519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与安全生产有关的部门和地方规章</w:t>
            </w:r>
          </w:p>
        </w:tc>
        <w:tc>
          <w:tcPr>
            <w:tcW w:w="25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38"/>
              <w:ind w:left="18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spacing w:before="1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其他政策文件</w:t>
            </w:r>
          </w:p>
        </w:tc>
        <w:tc>
          <w:tcPr>
            <w:tcW w:w="2519" w:type="dxa"/>
          </w:tcPr>
          <w:p>
            <w:pPr>
              <w:pStyle w:val="9"/>
              <w:spacing w:before="38" w:line="324" w:lineRule="auto"/>
              <w:ind w:left="109" w:right="93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其他可以公开的与安全生产</w:t>
            </w:r>
            <w:r>
              <w:rPr>
                <w:spacing w:val="-2"/>
                <w:sz w:val="18"/>
              </w:rPr>
              <w:t>有关的政策文件，包括改革方</w:t>
            </w:r>
            <w:r>
              <w:rPr>
                <w:spacing w:val="-8"/>
                <w:sz w:val="18"/>
              </w:rPr>
              <w:t>案、发展规划、专项规划、工</w:t>
            </w:r>
            <w:r>
              <w:rPr>
                <w:sz w:val="18"/>
              </w:rPr>
              <w:t>作计划等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4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3" w:right="16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1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79"/>
        <w:gridCol w:w="2519"/>
        <w:gridCol w:w="2520"/>
        <w:gridCol w:w="1800"/>
        <w:gridCol w:w="900"/>
        <w:gridCol w:w="1495"/>
        <w:gridCol w:w="665"/>
        <w:gridCol w:w="721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08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19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安全生产领域有关的国家标准、行业标准、地方标准等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80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10" w:right="35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</w:tcPr>
          <w:p>
            <w:pPr>
              <w:pStyle w:val="9"/>
              <w:spacing w:before="38" w:line="324" w:lineRule="auto"/>
              <w:ind w:left="183" w:right="16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重大决策草案</w:t>
            </w:r>
          </w:p>
        </w:tc>
        <w:tc>
          <w:tcPr>
            <w:tcW w:w="2519" w:type="dxa"/>
          </w:tcPr>
          <w:p>
            <w:pPr>
              <w:pStyle w:val="9"/>
              <w:spacing w:before="38" w:line="324" w:lineRule="auto"/>
              <w:ind w:left="109" w:right="93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涉及管理相对人切身利益、需</w:t>
            </w:r>
            <w:r>
              <w:rPr>
                <w:spacing w:val="10"/>
                <w:sz w:val="18"/>
              </w:rPr>
              <w:t>社会广泛知晓的重要改革方</w:t>
            </w:r>
            <w:r>
              <w:rPr>
                <w:spacing w:val="-2"/>
                <w:sz w:val="18"/>
              </w:rPr>
              <w:t>案等重大决策，决策前向社会</w:t>
            </w:r>
            <w:r>
              <w:rPr>
                <w:sz w:val="18"/>
              </w:rPr>
              <w:t>公开决策草案、决策依据</w:t>
            </w:r>
          </w:p>
        </w:tc>
        <w:tc>
          <w:tcPr>
            <w:tcW w:w="25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10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7"/>
                <w:sz w:val="18"/>
              </w:rPr>
              <w:t>•关于</w:t>
            </w:r>
            <w:r>
              <w:rPr>
                <w:spacing w:val="10"/>
                <w:sz w:val="18"/>
              </w:rPr>
              <w:t>全面推进政务公开工作的意见‣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3" w:right="16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</w:tcPr>
          <w:p>
            <w:pPr>
              <w:pStyle w:val="9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</w:p>
          <w:p>
            <w:pPr>
              <w:pStyle w:val="9"/>
              <w:spacing w:before="10"/>
              <w:ind w:left="111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79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324" w:lineRule="auto"/>
              <w:ind w:left="108" w:right="46"/>
              <w:jc w:val="both"/>
              <w:rPr>
                <w:sz w:val="18"/>
              </w:rPr>
            </w:pPr>
            <w:r>
              <w:rPr>
                <w:sz w:val="18"/>
              </w:rPr>
              <w:t>重大政策解读及回应</w:t>
            </w:r>
          </w:p>
        </w:tc>
        <w:tc>
          <w:tcPr>
            <w:tcW w:w="2519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324" w:lineRule="auto"/>
              <w:ind w:left="109" w:right="57"/>
              <w:jc w:val="both"/>
              <w:rPr>
                <w:sz w:val="18"/>
              </w:rPr>
            </w:pPr>
            <w:r>
              <w:rPr>
                <w:sz w:val="18"/>
              </w:rPr>
              <w:t>有关重大政策的解读与回应， 安全生产相关热点问题的解读与回应</w:t>
            </w:r>
          </w:p>
        </w:tc>
        <w:tc>
          <w:tcPr>
            <w:tcW w:w="2520" w:type="dxa"/>
          </w:tcPr>
          <w:p>
            <w:pPr>
              <w:pStyle w:val="9"/>
              <w:spacing w:before="38" w:line="324" w:lineRule="auto"/>
              <w:ind w:left="110" w:right="9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7"/>
                <w:sz w:val="18"/>
              </w:rPr>
              <w:t>•关于</w:t>
            </w:r>
            <w:r>
              <w:rPr>
                <w:spacing w:val="10"/>
                <w:sz w:val="18"/>
              </w:rPr>
              <w:t>全面推进政务公开工作的意见‣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重大决策作出后及时公开</w:t>
            </w:r>
          </w:p>
        </w:tc>
        <w:tc>
          <w:tcPr>
            <w:tcW w:w="900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spacing w:line="324" w:lineRule="auto"/>
              <w:ind w:left="111" w:right="2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</w:tcPr>
          <w:p>
            <w:pPr>
              <w:pStyle w:val="9"/>
              <w:spacing w:before="12"/>
              <w:ind w:left="111"/>
              <w:rPr>
                <w:sz w:val="18"/>
              </w:rPr>
            </w:pP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9" w:line="208" w:lineRule="exact"/>
              <w:ind w:left="111"/>
              <w:rPr>
                <w:sz w:val="18"/>
                <w:lang w:val="en-US"/>
              </w:rPr>
            </w:pP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1"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行政管理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08" w:right="46"/>
              <w:jc w:val="both"/>
              <w:rPr>
                <w:sz w:val="18"/>
              </w:rPr>
            </w:pPr>
            <w:r>
              <w:rPr>
                <w:sz w:val="18"/>
              </w:rPr>
              <w:t>安全生产预警提示信息</w:t>
            </w:r>
          </w:p>
        </w:tc>
        <w:tc>
          <w:tcPr>
            <w:tcW w:w="25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09" w:right="92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气 象 及 灾 害 预 警 信 息</w:t>
            </w:r>
            <w:r>
              <w:rPr>
                <w:spacing w:val="-7"/>
                <w:sz w:val="18"/>
              </w:rPr>
              <w:t>不同时段、不同领域安全生产</w:t>
            </w:r>
            <w:r>
              <w:rPr>
                <w:sz w:val="18"/>
              </w:rPr>
              <w:t>提示信息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10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3"/>
                <w:sz w:val="18"/>
              </w:rPr>
              <w:t>•中共</w:t>
            </w:r>
            <w:r>
              <w:rPr>
                <w:spacing w:val="3"/>
                <w:sz w:val="18"/>
              </w:rPr>
              <w:t>中央 国务院关于推进安全生</w:t>
            </w:r>
            <w:r>
              <w:rPr>
                <w:sz w:val="18"/>
              </w:rPr>
              <w:t>产领域改革发展的意见‣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31"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信息形成后及时公开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324" w:lineRule="auto"/>
              <w:ind w:left="111" w:right="2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</w:tcPr>
          <w:p>
            <w:pPr>
              <w:pStyle w:val="9"/>
              <w:spacing w:before="11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■便民服务站</w:t>
            </w:r>
          </w:p>
          <w:p>
            <w:pPr>
              <w:pStyle w:val="9"/>
              <w:spacing w:before="10"/>
              <w:ind w:left="111"/>
              <w:rPr>
                <w:sz w:val="18"/>
              </w:rPr>
            </w:pPr>
            <w:r>
              <w:rPr>
                <w:sz w:val="18"/>
              </w:rPr>
              <w:t>■入户/现场</w:t>
            </w:r>
          </w:p>
          <w:p>
            <w:pPr>
              <w:pStyle w:val="9"/>
              <w:spacing w:before="9" w:line="249" w:lineRule="auto"/>
              <w:ind w:left="111" w:right="111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■精准推送</w:t>
            </w:r>
          </w:p>
          <w:p>
            <w:pPr>
              <w:pStyle w:val="9"/>
              <w:spacing w:before="10" w:line="208" w:lineRule="exact"/>
              <w:ind w:left="111"/>
              <w:rPr>
                <w:sz w:val="18"/>
              </w:rPr>
            </w:pPr>
            <w:r>
              <w:rPr>
                <w:sz w:val="18"/>
              </w:rPr>
              <w:t>■其他</w:t>
            </w: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政务公开目录</w:t>
            </w:r>
          </w:p>
        </w:tc>
        <w:tc>
          <w:tcPr>
            <w:tcW w:w="25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09" w:right="57"/>
              <w:rPr>
                <w:sz w:val="18"/>
              </w:rPr>
            </w:pPr>
            <w:r>
              <w:rPr>
                <w:sz w:val="18"/>
              </w:rPr>
              <w:t>政务公开事项的索引、名称、内容概述、生成日期等</w:t>
            </w:r>
          </w:p>
        </w:tc>
        <w:tc>
          <w:tcPr>
            <w:tcW w:w="2520" w:type="dxa"/>
          </w:tcPr>
          <w:p>
            <w:pPr>
              <w:pStyle w:val="9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324" w:lineRule="auto"/>
              <w:ind w:left="110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33"/>
                <w:sz w:val="18"/>
              </w:rPr>
              <w:t>•中共</w:t>
            </w:r>
            <w:r>
              <w:rPr>
                <w:spacing w:val="3"/>
                <w:sz w:val="18"/>
              </w:rPr>
              <w:t>中央 国务院关于推进安全生</w:t>
            </w:r>
            <w:r>
              <w:rPr>
                <w:sz w:val="18"/>
              </w:rPr>
              <w:t>产领域改革发展的意见‣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</w:tcPr>
          <w:p>
            <w:pPr>
              <w:pStyle w:val="9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324" w:lineRule="auto"/>
              <w:ind w:left="111" w:right="2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49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66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1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8"/>
        </w:rPr>
      </w:pPr>
    </w:p>
    <w:p>
      <w:pPr>
        <w:pStyle w:val="2"/>
        <w:spacing w:before="14"/>
        <w:ind w:left="2314" w:right="2136"/>
        <w:jc w:val="center"/>
      </w:pPr>
      <w:r>
        <w:t>（十）救灾生产领域基层政务公开标准目录</w:t>
      </w:r>
    </w:p>
    <w:p>
      <w:pPr>
        <w:pStyle w:val="2"/>
        <w:spacing w:before="13"/>
        <w:rPr>
          <w:sz w:val="24"/>
        </w:rPr>
      </w:pPr>
    </w:p>
    <w:tbl>
      <w:tblPr>
        <w:tblStyle w:val="5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79"/>
        <w:gridCol w:w="2700"/>
        <w:gridCol w:w="1967"/>
        <w:gridCol w:w="2159"/>
        <w:gridCol w:w="1091"/>
        <w:gridCol w:w="1497"/>
        <w:gridCol w:w="539"/>
        <w:gridCol w:w="720"/>
        <w:gridCol w:w="539"/>
        <w:gridCol w:w="719"/>
        <w:gridCol w:w="539"/>
        <w:gridCol w:w="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9"/>
              <w:spacing w:before="1" w:line="266" w:lineRule="auto"/>
              <w:ind w:left="158" w:right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979" w:type="dxa"/>
            <w:gridSpan w:val="2"/>
          </w:tcPr>
          <w:p>
            <w:pPr>
              <w:pStyle w:val="9"/>
              <w:spacing w:before="70"/>
              <w:ind w:left="54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700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17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4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967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17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54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2159" w:type="dxa"/>
            <w:vMerge w:val="restart"/>
          </w:tcPr>
          <w:p>
            <w:pPr>
              <w:pStyle w:val="9"/>
              <w:rPr>
                <w:rFonts w:ascii="方正小标宋简体"/>
              </w:rPr>
            </w:pPr>
          </w:p>
          <w:p>
            <w:pPr>
              <w:pStyle w:val="9"/>
              <w:spacing w:before="17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64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091" w:type="dxa"/>
            <w:vMerge w:val="restart"/>
          </w:tcPr>
          <w:p>
            <w:pPr>
              <w:pStyle w:val="9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9"/>
              <w:spacing w:before="1" w:line="266" w:lineRule="auto"/>
              <w:ind w:left="438" w:right="196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1497" w:type="dxa"/>
            <w:vMerge w:val="restart"/>
          </w:tcPr>
          <w:p>
            <w:pPr>
              <w:pStyle w:val="9"/>
              <w:spacing w:before="2"/>
              <w:rPr>
                <w:rFonts w:ascii="方正小标宋简体"/>
                <w:sz w:val="27"/>
              </w:rPr>
            </w:pPr>
          </w:p>
          <w:p>
            <w:pPr>
              <w:pStyle w:val="9"/>
              <w:spacing w:before="1" w:line="266" w:lineRule="auto"/>
              <w:ind w:left="533" w:right="181" w:hanging="33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259" w:type="dxa"/>
            <w:gridSpan w:val="2"/>
          </w:tcPr>
          <w:p>
            <w:pPr>
              <w:pStyle w:val="9"/>
              <w:spacing w:before="70"/>
              <w:ind w:left="19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58" w:type="dxa"/>
            <w:gridSpan w:val="2"/>
          </w:tcPr>
          <w:p>
            <w:pPr>
              <w:pStyle w:val="9"/>
              <w:spacing w:before="70"/>
              <w:ind w:left="19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200" w:type="dxa"/>
            <w:gridSpan w:val="2"/>
          </w:tcPr>
          <w:p>
            <w:pPr>
              <w:pStyle w:val="9"/>
              <w:spacing w:before="70"/>
              <w:ind w:left="17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338" w:right="105" w:hanging="21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1079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429" w:right="195" w:hanging="22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11" w:line="266" w:lineRule="auto"/>
              <w:ind w:left="164" w:right="143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45" w:right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39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65" w:right="14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11" w:line="266" w:lineRule="auto"/>
              <w:ind w:left="147" w:right="117"/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依申请公开</w:t>
            </w:r>
          </w:p>
        </w:tc>
        <w:tc>
          <w:tcPr>
            <w:tcW w:w="539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67" w:right="13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661" w:type="dxa"/>
          </w:tcPr>
          <w:p>
            <w:pPr>
              <w:pStyle w:val="9"/>
              <w:spacing w:before="1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66" w:lineRule="auto"/>
              <w:ind w:left="123" w:right="8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40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21"/>
              </w:rPr>
            </w:pPr>
          </w:p>
          <w:p>
            <w:pPr>
              <w:pStyle w:val="9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7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700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09"/>
              <w:rPr>
                <w:sz w:val="18"/>
              </w:rPr>
            </w:pPr>
            <w:r>
              <w:rPr>
                <w:sz w:val="18"/>
              </w:rPr>
              <w:t>与救灾有关的法律、法规</w:t>
            </w:r>
          </w:p>
        </w:tc>
        <w:tc>
          <w:tcPr>
            <w:tcW w:w="1967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2159" w:type="dxa"/>
          </w:tcPr>
          <w:p>
            <w:pPr>
              <w:pStyle w:val="9"/>
              <w:spacing w:before="13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信息形成或变更之日起20 个工作日内</w:t>
            </w:r>
          </w:p>
        </w:tc>
        <w:tc>
          <w:tcPr>
            <w:tcW w:w="1091" w:type="dxa"/>
          </w:tcPr>
          <w:p>
            <w:pPr>
              <w:pStyle w:val="9"/>
              <w:spacing w:before="13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324" w:lineRule="auto"/>
              <w:ind w:left="112" w:right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 xml:space="preserve"> 人民政府</w:t>
            </w:r>
          </w:p>
        </w:tc>
        <w:tc>
          <w:tcPr>
            <w:tcW w:w="1497" w:type="dxa"/>
          </w:tcPr>
          <w:p>
            <w:pPr>
              <w:pStyle w:val="9"/>
              <w:spacing w:before="10"/>
              <w:ind w:left="113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9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3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1" w:type="dxa"/>
          </w:tcPr>
          <w:p>
            <w:pPr>
              <w:pStyle w:val="9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0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08" w:right="46"/>
              <w:rPr>
                <w:sz w:val="18"/>
              </w:rPr>
            </w:pPr>
            <w:r>
              <w:rPr>
                <w:sz w:val="18"/>
              </w:rPr>
              <w:t>部门和地方规章</w:t>
            </w:r>
          </w:p>
        </w:tc>
        <w:tc>
          <w:tcPr>
            <w:tcW w:w="2700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09" w:right="58"/>
              <w:rPr>
                <w:sz w:val="18"/>
              </w:rPr>
            </w:pPr>
            <w:r>
              <w:rPr>
                <w:sz w:val="18"/>
              </w:rPr>
              <w:t>与救灾有关的部门和地方规章、规范性文件</w:t>
            </w:r>
          </w:p>
        </w:tc>
        <w:tc>
          <w:tcPr>
            <w:tcW w:w="1967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2159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信息形成或变更之日起20 个工作日内</w:t>
            </w:r>
          </w:p>
        </w:tc>
        <w:tc>
          <w:tcPr>
            <w:tcW w:w="1091" w:type="dxa"/>
          </w:tcPr>
          <w:p>
            <w:pPr>
              <w:pStyle w:val="9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line="324" w:lineRule="auto"/>
              <w:ind w:left="112" w:right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 xml:space="preserve"> 人民政府</w:t>
            </w:r>
          </w:p>
        </w:tc>
        <w:tc>
          <w:tcPr>
            <w:tcW w:w="1497" w:type="dxa"/>
          </w:tcPr>
          <w:p>
            <w:pPr>
              <w:pStyle w:val="9"/>
              <w:spacing w:before="9"/>
              <w:ind w:left="113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  <w:p>
            <w:pPr>
              <w:pStyle w:val="9"/>
              <w:spacing w:before="10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便民大厅</w:t>
            </w:r>
          </w:p>
        </w:tc>
        <w:tc>
          <w:tcPr>
            <w:tcW w:w="539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1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60" w:right="14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1"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工作动态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工作信息</w:t>
            </w:r>
          </w:p>
        </w:tc>
        <w:tc>
          <w:tcPr>
            <w:tcW w:w="27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1" w:line="324" w:lineRule="auto"/>
              <w:ind w:left="109" w:right="82"/>
              <w:rPr>
                <w:sz w:val="18"/>
              </w:rPr>
            </w:pPr>
            <w:r>
              <w:rPr>
                <w:sz w:val="18"/>
              </w:rPr>
              <w:t>防灾减灾救灾其他相关动态信息</w:t>
            </w:r>
          </w:p>
        </w:tc>
        <w:tc>
          <w:tcPr>
            <w:tcW w:w="1967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215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09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21" w:line="324" w:lineRule="auto"/>
              <w:ind w:left="112" w:right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 xml:space="preserve"> 人民政府</w:t>
            </w:r>
          </w:p>
        </w:tc>
        <w:tc>
          <w:tcPr>
            <w:tcW w:w="1497" w:type="dxa"/>
          </w:tcPr>
          <w:p>
            <w:pPr>
              <w:pStyle w:val="9"/>
              <w:spacing w:before="9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9" w:line="208" w:lineRule="exact"/>
              <w:ind w:left="113"/>
              <w:rPr>
                <w:sz w:val="18"/>
              </w:rPr>
            </w:pPr>
            <w:r>
              <w:rPr>
                <w:sz w:val="18"/>
              </w:rPr>
              <w:t>■公开查阅点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14"/>
        <w:ind w:left="2314" w:right="2136"/>
        <w:jc w:val="center"/>
      </w:pPr>
      <w:r>
        <w:t>（十</w:t>
      </w:r>
      <w:r>
        <w:rPr>
          <w:rFonts w:hint="eastAsia"/>
          <w:lang w:val="en-US"/>
        </w:rPr>
        <w:t>一</w:t>
      </w:r>
      <w:r>
        <w:t>）扶贫领域基层政务公开标准目录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公开事项</w:t>
            </w:r>
          </w:p>
        </w:tc>
        <w:tc>
          <w:tcPr>
            <w:tcW w:w="23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9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公开内容（要素）</w:t>
            </w:r>
          </w:p>
        </w:tc>
        <w:tc>
          <w:tcPr>
            <w:tcW w:w="1261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公开时限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5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公开主体</w:t>
            </w:r>
          </w:p>
        </w:tc>
        <w:tc>
          <w:tcPr>
            <w:tcW w:w="252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8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公开渠道和载体</w:t>
            </w:r>
          </w:p>
        </w:tc>
        <w:tc>
          <w:tcPr>
            <w:tcW w:w="1429" w:type="dxa"/>
            <w:gridSpan w:val="2"/>
          </w:tcPr>
          <w:p>
            <w:pPr>
              <w:pStyle w:val="9"/>
              <w:spacing w:before="15" w:line="277" w:lineRule="exact"/>
              <w:ind w:left="27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公开对象</w:t>
            </w:r>
          </w:p>
        </w:tc>
        <w:tc>
          <w:tcPr>
            <w:tcW w:w="1272" w:type="dxa"/>
            <w:gridSpan w:val="2"/>
          </w:tcPr>
          <w:p>
            <w:pPr>
              <w:pStyle w:val="9"/>
              <w:spacing w:before="15" w:line="277" w:lineRule="exact"/>
              <w:ind w:left="194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249" w:right="128" w:hanging="11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全社会</w:t>
            </w:r>
          </w:p>
        </w:tc>
        <w:tc>
          <w:tcPr>
            <w:tcW w:w="709" w:type="dxa"/>
          </w:tcPr>
          <w:p>
            <w:pPr>
              <w:pStyle w:val="9"/>
              <w:spacing w:before="173" w:line="266" w:lineRule="auto"/>
              <w:ind w:left="134" w:right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特定群众</w:t>
            </w:r>
          </w:p>
        </w:tc>
        <w:tc>
          <w:tcPr>
            <w:tcW w:w="552" w:type="dxa"/>
          </w:tcPr>
          <w:p>
            <w:pPr>
              <w:pStyle w:val="9"/>
              <w:spacing w:before="173" w:line="266" w:lineRule="auto"/>
              <w:ind w:left="165" w:right="15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主动</w:t>
            </w:r>
          </w:p>
        </w:tc>
        <w:tc>
          <w:tcPr>
            <w:tcW w:w="720" w:type="dxa"/>
          </w:tcPr>
          <w:p>
            <w:pPr>
              <w:pStyle w:val="9"/>
              <w:spacing w:before="17" w:line="266" w:lineRule="auto"/>
              <w:ind w:left="138" w:right="127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依申请公</w:t>
            </w:r>
          </w:p>
          <w:p>
            <w:pPr>
              <w:pStyle w:val="9"/>
              <w:spacing w:line="275" w:lineRule="exact"/>
              <w:ind w:left="9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7" w:right="10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</w:t>
            </w: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8" w:right="12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8" w:right="59" w:hanging="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2340" w:type="dxa"/>
          </w:tcPr>
          <w:p>
            <w:pPr>
              <w:pStyle w:val="9"/>
              <w:spacing w:before="38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〃中央及地方政府涉及扶贫领域的行政法规</w:t>
            </w: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〃中央及地方政府涉及扶贫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领域的规章</w:t>
            </w:r>
          </w:p>
        </w:tc>
        <w:tc>
          <w:tcPr>
            <w:tcW w:w="126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spacing w:before="38"/>
              <w:ind w:left="108"/>
              <w:rPr>
                <w:sz w:val="18"/>
                <w:lang w:val="en-US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入户</w:t>
            </w:r>
          </w:p>
          <w:p>
            <w:pPr>
              <w:pStyle w:val="9"/>
              <w:spacing w:before="2" w:line="310" w:lineRule="atLeast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规范性文件</w:t>
            </w:r>
          </w:p>
        </w:tc>
        <w:tc>
          <w:tcPr>
            <w:tcW w:w="23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〃各级政府及部门涉及扶贫领域的规范性文件</w:t>
            </w:r>
          </w:p>
        </w:tc>
        <w:tc>
          <w:tcPr>
            <w:tcW w:w="126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入户</w:t>
            </w:r>
          </w:p>
          <w:p>
            <w:pPr>
              <w:pStyle w:val="9"/>
              <w:spacing w:before="12" w:line="312" w:lineRule="exact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其他政策文件</w:t>
            </w:r>
          </w:p>
        </w:tc>
        <w:tc>
          <w:tcPr>
            <w:tcW w:w="2340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〃涉及扶贫领域其他政策文件</w:t>
            </w:r>
          </w:p>
        </w:tc>
        <w:tc>
          <w:tcPr>
            <w:tcW w:w="1261" w:type="dxa"/>
          </w:tcPr>
          <w:p>
            <w:pPr>
              <w:pStyle w:val="9"/>
              <w:spacing w:before="13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 w:line="324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•政府信息公开条例‣</w:t>
            </w:r>
          </w:p>
        </w:tc>
        <w:tc>
          <w:tcPr>
            <w:tcW w:w="1440" w:type="dxa"/>
          </w:tcPr>
          <w:p>
            <w:pPr>
              <w:pStyle w:val="9"/>
              <w:spacing w:before="17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0"/>
              <w:rPr>
                <w:rFonts w:ascii="方正小标宋简体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  <w:lang w:val="en-US"/>
              </w:rPr>
              <w:t>入户</w:t>
            </w:r>
          </w:p>
          <w:p>
            <w:pPr>
              <w:pStyle w:val="9"/>
              <w:spacing w:before="2" w:line="310" w:lineRule="atLeast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jc w:val="center"/>
        <w:rPr>
          <w:rFonts w:ascii="Calibri" w:hAnsi="Calibri"/>
          <w:sz w:val="18"/>
        </w:rPr>
        <w:sectPr>
          <w:pgSz w:w="16840" w:h="11910" w:orient="landscape"/>
          <w:pgMar w:top="1100" w:right="480" w:bottom="116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7"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2340" w:type="dxa"/>
          </w:tcPr>
          <w:p>
            <w:pPr>
              <w:pStyle w:val="9"/>
              <w:spacing w:before="38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〃识别标准（国定标准、省定标准）</w:t>
            </w:r>
          </w:p>
          <w:p>
            <w:pPr>
              <w:pStyle w:val="9"/>
              <w:spacing w:before="1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〃识别程序(农户申请、民</w:t>
            </w:r>
            <w:r>
              <w:rPr>
                <w:spacing w:val="-7"/>
                <w:sz w:val="18"/>
              </w:rPr>
              <w:t>主评议、公示公告、逐级审</w:t>
            </w:r>
            <w:r>
              <w:rPr>
                <w:sz w:val="18"/>
              </w:rPr>
              <w:t>核）</w:t>
            </w:r>
          </w:p>
          <w:p>
            <w:pPr>
              <w:pStyle w:val="9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〃识别结果(贫困户名单、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数量)</w:t>
            </w:r>
          </w:p>
        </w:tc>
        <w:tc>
          <w:tcPr>
            <w:tcW w:w="12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8" w:right="240"/>
              <w:jc w:val="both"/>
              <w:rPr>
                <w:sz w:val="18"/>
              </w:rPr>
            </w:pPr>
            <w:r>
              <w:rPr>
                <w:sz w:val="18"/>
              </w:rPr>
              <w:t>•国务院扶贫办扶贫开发建档立卡工作方案‣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2340" w:type="dxa"/>
          </w:tcPr>
          <w:p>
            <w:pPr>
              <w:pStyle w:val="9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〃退出计划</w:t>
            </w:r>
          </w:p>
          <w:p>
            <w:pPr>
              <w:pStyle w:val="9"/>
              <w:spacing w:before="81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〃退出标准</w:t>
            </w: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人均纯收入稳</w:t>
            </w:r>
            <w:r>
              <w:rPr>
                <w:spacing w:val="-6"/>
                <w:sz w:val="18"/>
              </w:rPr>
              <w:t>定超过国定标准、实现“两</w:t>
            </w:r>
            <w:r>
              <w:rPr>
                <w:spacing w:val="-14"/>
                <w:sz w:val="18"/>
              </w:rPr>
              <w:t>不愁、三保障”</w:t>
            </w:r>
            <w:r>
              <w:rPr>
                <w:sz w:val="18"/>
              </w:rPr>
              <w:t>）</w:t>
            </w:r>
          </w:p>
          <w:p>
            <w:pPr>
              <w:pStyle w:val="9"/>
              <w:spacing w:before="2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〃退出程序</w:t>
            </w:r>
            <w:r>
              <w:rPr>
                <w:sz w:val="18"/>
              </w:rPr>
              <w:t>（</w:t>
            </w:r>
            <w:r>
              <w:rPr>
                <w:spacing w:val="-5"/>
                <w:sz w:val="18"/>
              </w:rPr>
              <w:t>民主评议、村两委和驻村工作队核实、贫</w:t>
            </w:r>
            <w:r>
              <w:rPr>
                <w:spacing w:val="-7"/>
                <w:sz w:val="18"/>
              </w:rPr>
              <w:t>困户认可、公示公告、退出</w:t>
            </w:r>
            <w:r>
              <w:rPr>
                <w:sz w:val="18"/>
              </w:rPr>
              <w:t>销号）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〃退出结果（脱贫名单）</w:t>
            </w:r>
          </w:p>
        </w:tc>
        <w:tc>
          <w:tcPr>
            <w:tcW w:w="12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•中共中央</w:t>
            </w:r>
            <w:r>
              <w:rPr>
                <w:spacing w:val="-10"/>
                <w:sz w:val="18"/>
              </w:rPr>
              <w:t>办公厅、国务</w:t>
            </w:r>
            <w:r>
              <w:rPr>
                <w:sz w:val="18"/>
              </w:rPr>
              <w:t>院办公厅关于建立贫困退出机制的意见‣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财政专项扶贫资金分配结果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〃资金名称</w:t>
            </w:r>
          </w:p>
          <w:p>
            <w:pPr>
              <w:pStyle w:val="9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〃分配结果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资金分配结果</w:t>
            </w:r>
            <w:r>
              <w:rPr>
                <w:spacing w:val="-15"/>
                <w:sz w:val="18"/>
              </w:rPr>
              <w:t xml:space="preserve">下达 </w:t>
            </w:r>
            <w:r>
              <w:rPr>
                <w:sz w:val="18"/>
              </w:rPr>
              <w:t>15</w:t>
            </w:r>
            <w:r>
              <w:rPr>
                <w:spacing w:val="-17"/>
                <w:sz w:val="18"/>
              </w:rPr>
              <w:t xml:space="preserve"> 个工作</w:t>
            </w:r>
            <w:r>
              <w:rPr>
                <w:sz w:val="18"/>
              </w:rPr>
              <w:t>日内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82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jc w:val="both"/>
        <w:rPr>
          <w:rFonts w:ascii="Calibri" w:hAnsi="Calibri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9"/>
              <w:ind w:right="216"/>
              <w:jc w:val="righ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扶贫项目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项目库建设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〃申报内容（</w:t>
            </w:r>
            <w:r>
              <w:rPr>
                <w:spacing w:val="-3"/>
                <w:sz w:val="18"/>
              </w:rPr>
              <w:t>含项目名称、</w:t>
            </w:r>
            <w:r>
              <w:rPr>
                <w:spacing w:val="-6"/>
                <w:sz w:val="18"/>
              </w:rPr>
              <w:t xml:space="preserve">项目类别、建设性质、实施地点、资金规模和筹资方 </w:t>
            </w:r>
            <w:r>
              <w:rPr>
                <w:spacing w:val="-7"/>
                <w:sz w:val="18"/>
              </w:rPr>
              <w:t>式、受益对象、绩效目标、</w:t>
            </w:r>
            <w:r>
              <w:rPr>
                <w:sz w:val="18"/>
              </w:rPr>
              <w:t>群众参与和带贫减贫机制 等）</w:t>
            </w:r>
          </w:p>
          <w:p>
            <w:pPr>
              <w:pStyle w:val="9"/>
              <w:spacing w:before="4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〃申报流程（村申报、乡审核、县审定）</w:t>
            </w:r>
          </w:p>
          <w:p>
            <w:pPr>
              <w:pStyle w:val="9"/>
              <w:spacing w:before="2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〃申报结果（项目库规模、项目名单）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  <w:r>
              <w:rPr>
                <w:spacing w:val="-16"/>
                <w:sz w:val="18"/>
              </w:rPr>
              <w:t>见‣•国务院扶贫办关于完善县级脱贫攻坚项目库建设的指</w:t>
            </w:r>
          </w:p>
          <w:p>
            <w:pPr>
              <w:pStyle w:val="9"/>
              <w:spacing w:before="8"/>
              <w:ind w:left="108"/>
              <w:rPr>
                <w:sz w:val="18"/>
              </w:rPr>
            </w:pPr>
            <w:r>
              <w:rPr>
                <w:sz w:val="18"/>
              </w:rPr>
              <w:t>导意见‣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2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0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right="168"/>
              <w:jc w:val="righ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项目名称、实施地点、建设</w:t>
            </w:r>
            <w:r>
              <w:rPr>
                <w:spacing w:val="-8"/>
                <w:sz w:val="18"/>
              </w:rPr>
              <w:t>任务、补助标准、资金来源</w:t>
            </w:r>
            <w:r>
              <w:rPr>
                <w:spacing w:val="-7"/>
                <w:sz w:val="18"/>
              </w:rPr>
              <w:t>及规模、实施期限、实施单</w:t>
            </w:r>
            <w:r>
              <w:rPr>
                <w:spacing w:val="-8"/>
                <w:sz w:val="18"/>
              </w:rPr>
              <w:t>位、责任人、绩效目标、带</w:t>
            </w:r>
            <w:r>
              <w:rPr>
                <w:sz w:val="18"/>
              </w:rPr>
              <w:t>贫减贫机制等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1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3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jc w:val="center"/>
        <w:rPr>
          <w:rFonts w:ascii="Calibri" w:hAnsi="Calibri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1"/>
        <w:gridCol w:w="1440"/>
        <w:gridCol w:w="1800"/>
        <w:gridCol w:w="252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59" w:right="149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扶贫项目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项目实施</w:t>
            </w:r>
          </w:p>
        </w:tc>
        <w:tc>
          <w:tcPr>
            <w:tcW w:w="2340" w:type="dxa"/>
          </w:tcPr>
          <w:p>
            <w:pPr>
              <w:pStyle w:val="9"/>
              <w:spacing w:before="38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〃扶贫项目实施前情况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包</w:t>
            </w:r>
            <w:r>
              <w:rPr>
                <w:spacing w:val="-7"/>
                <w:sz w:val="18"/>
              </w:rPr>
              <w:t>括项目名称、资金来源、实施期限、绩效目标、实施单位及责任人、受益对象和带</w:t>
            </w:r>
            <w:r>
              <w:rPr>
                <w:sz w:val="18"/>
              </w:rPr>
              <w:t>贫减贫机制等）</w:t>
            </w:r>
          </w:p>
          <w:p>
            <w:pPr>
              <w:pStyle w:val="9"/>
              <w:spacing w:before="3" w:line="324" w:lineRule="auto"/>
              <w:ind w:left="108" w:right="93"/>
              <w:rPr>
                <w:sz w:val="18"/>
              </w:rPr>
            </w:pPr>
            <w:r>
              <w:rPr>
                <w:spacing w:val="-6"/>
                <w:sz w:val="18"/>
              </w:rPr>
              <w:t>〃扶贫项目实施后情况</w:t>
            </w:r>
            <w:r>
              <w:rPr>
                <w:sz w:val="18"/>
              </w:rPr>
              <w:t>（</w:t>
            </w:r>
            <w:r>
              <w:rPr>
                <w:spacing w:val="-16"/>
                <w:sz w:val="18"/>
              </w:rPr>
              <w:t>包</w:t>
            </w:r>
            <w:r>
              <w:rPr>
                <w:sz w:val="18"/>
              </w:rPr>
              <w:t>括资金使用、项目实施结</w:t>
            </w:r>
            <w:r>
              <w:rPr>
                <w:spacing w:val="-8"/>
                <w:sz w:val="18"/>
              </w:rPr>
              <w:t>果、检查验收结果、绩效目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标实现情况等）</w:t>
            </w:r>
          </w:p>
        </w:tc>
        <w:tc>
          <w:tcPr>
            <w:tcW w:w="12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3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81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</w:rPr>
            </w:pPr>
          </w:p>
          <w:p>
            <w:pPr>
              <w:pStyle w:val="9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5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59" w:right="149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23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261" w:type="dxa"/>
          </w:tcPr>
          <w:p>
            <w:pPr>
              <w:pStyle w:val="9"/>
              <w:spacing w:before="38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•国务院扶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见‣</w:t>
            </w:r>
          </w:p>
        </w:tc>
        <w:tc>
          <w:tcPr>
            <w:tcW w:w="14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0"/>
                <w:sz w:val="18"/>
              </w:rPr>
              <w:t>）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46"/>
              <w:ind w:left="10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■</w:t>
            </w:r>
            <w:r>
              <w:rPr>
                <w:rFonts w:hint="eastAsia"/>
                <w:sz w:val="18"/>
              </w:rPr>
              <w:t>微信公众平台</w:t>
            </w:r>
          </w:p>
          <w:p>
            <w:pPr>
              <w:pStyle w:val="9"/>
              <w:spacing w:before="82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■公示栏（电子屏）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52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r>
        <w:br w:type="page"/>
      </w:r>
    </w:p>
    <w:p>
      <w:pPr>
        <w:pStyle w:val="2"/>
        <w:spacing w:before="809"/>
        <w:ind w:left="2314" w:right="2135"/>
        <w:jc w:val="center"/>
      </w:pPr>
      <w:r>
        <w:t>（</w:t>
      </w:r>
      <w:r>
        <w:rPr>
          <w:rFonts w:hint="eastAsia"/>
          <w:lang w:val="en-US" w:eastAsia="zh-CN"/>
        </w:rPr>
        <w:t>十二</w:t>
      </w:r>
      <w:r>
        <w:t>）重大建设项目领域基层政务公开标准目录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01"/>
        <w:gridCol w:w="886"/>
        <w:gridCol w:w="2175"/>
        <w:gridCol w:w="2701"/>
        <w:gridCol w:w="1621"/>
        <w:gridCol w:w="1081"/>
        <w:gridCol w:w="2702"/>
        <w:gridCol w:w="541"/>
        <w:gridCol w:w="721"/>
        <w:gridCol w:w="541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86" w:type="dxa"/>
            <w:vMerge w:val="restart"/>
          </w:tcPr>
          <w:p>
            <w:pPr>
              <w:pStyle w:val="9"/>
              <w:spacing w:before="476" w:line="266" w:lineRule="auto"/>
              <w:ind w:left="182" w:right="17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787" w:type="dxa"/>
            <w:gridSpan w:val="2"/>
          </w:tcPr>
          <w:p>
            <w:pPr>
              <w:pStyle w:val="9"/>
              <w:spacing w:before="70"/>
              <w:ind w:left="4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175" w:type="dxa"/>
            <w:vMerge w:val="restart"/>
          </w:tcPr>
          <w:p>
            <w:pPr>
              <w:pStyle w:val="9"/>
              <w:rPr>
                <w:rFonts w:ascii="方正小标宋简体"/>
                <w:sz w:val="22"/>
              </w:rPr>
            </w:pPr>
          </w:p>
          <w:p>
            <w:pPr>
              <w:pStyle w:val="9"/>
              <w:spacing w:before="12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20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701" w:type="dxa"/>
            <w:vMerge w:val="restart"/>
          </w:tcPr>
          <w:p>
            <w:pPr>
              <w:pStyle w:val="9"/>
              <w:rPr>
                <w:rFonts w:ascii="方正小标宋简体"/>
                <w:sz w:val="22"/>
              </w:rPr>
            </w:pPr>
          </w:p>
          <w:p>
            <w:pPr>
              <w:pStyle w:val="9"/>
              <w:spacing w:before="12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887" w:right="87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621" w:type="dxa"/>
            <w:vMerge w:val="restart"/>
          </w:tcPr>
          <w:p>
            <w:pPr>
              <w:pStyle w:val="9"/>
              <w:rPr>
                <w:rFonts w:ascii="方正小标宋简体"/>
                <w:sz w:val="22"/>
              </w:rPr>
            </w:pPr>
          </w:p>
          <w:p>
            <w:pPr>
              <w:pStyle w:val="9"/>
              <w:spacing w:before="12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36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81" w:type="dxa"/>
            <w:vMerge w:val="restart"/>
          </w:tcPr>
          <w:p>
            <w:pPr>
              <w:pStyle w:val="9"/>
              <w:spacing w:before="15"/>
              <w:rPr>
                <w:rFonts w:ascii="方正小标宋简体"/>
                <w:sz w:val="26"/>
              </w:rPr>
            </w:pPr>
          </w:p>
          <w:p>
            <w:pPr>
              <w:pStyle w:val="9"/>
              <w:spacing w:line="266" w:lineRule="auto"/>
              <w:ind w:left="426" w:right="202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2702" w:type="dxa"/>
            <w:vMerge w:val="restart"/>
          </w:tcPr>
          <w:p>
            <w:pPr>
              <w:pStyle w:val="9"/>
              <w:rPr>
                <w:rFonts w:ascii="方正小标宋简体"/>
                <w:sz w:val="22"/>
              </w:rPr>
            </w:pPr>
          </w:p>
          <w:p>
            <w:pPr>
              <w:pStyle w:val="9"/>
              <w:spacing w:before="12"/>
              <w:rPr>
                <w:rFonts w:ascii="方正小标宋简体"/>
                <w:sz w:val="13"/>
              </w:rPr>
            </w:pPr>
          </w:p>
          <w:p>
            <w:pPr>
              <w:pStyle w:val="9"/>
              <w:ind w:left="57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</w:tcPr>
          <w:p>
            <w:pPr>
              <w:pStyle w:val="9"/>
              <w:spacing w:before="70"/>
              <w:ind w:left="18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9"/>
              <w:spacing w:before="70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9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337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886" w:type="dxa"/>
          </w:tcPr>
          <w:p>
            <w:pPr>
              <w:pStyle w:val="9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332" w:right="101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1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>
            <w:pPr>
              <w:pStyle w:val="9"/>
              <w:spacing w:before="101" w:line="266" w:lineRule="auto"/>
              <w:ind w:left="152" w:right="155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21" w:type="dxa"/>
          </w:tcPr>
          <w:p>
            <w:pPr>
              <w:pStyle w:val="9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132" w:right="13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1" w:type="dxa"/>
          </w:tcPr>
          <w:p>
            <w:pPr>
              <w:pStyle w:val="9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9"/>
              <w:spacing w:line="266" w:lineRule="auto"/>
              <w:ind w:left="150" w:right="15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35" w:type="dxa"/>
          </w:tcPr>
          <w:p>
            <w:pPr>
              <w:pStyle w:val="9"/>
              <w:spacing w:before="101" w:line="266" w:lineRule="auto"/>
              <w:ind w:left="140" w:right="141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86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2"/>
              <w:rPr>
                <w:rFonts w:ascii="方正小标宋简体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1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9"/>
              <w:spacing w:before="1" w:line="249" w:lineRule="auto"/>
              <w:ind w:left="107" w:right="25"/>
              <w:rPr>
                <w:sz w:val="18"/>
              </w:rPr>
            </w:pPr>
            <w:r>
              <w:rPr>
                <w:sz w:val="18"/>
              </w:rPr>
              <w:t>征收土地信息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9"/>
              <w:spacing w:before="1" w:line="249" w:lineRule="auto"/>
              <w:ind w:left="106" w:right="32"/>
              <w:rPr>
                <w:sz w:val="18"/>
              </w:rPr>
            </w:pPr>
            <w:r>
              <w:rPr>
                <w:sz w:val="18"/>
              </w:rPr>
              <w:t>征 收 土地信息</w:t>
            </w:r>
          </w:p>
        </w:tc>
        <w:tc>
          <w:tcPr>
            <w:tcW w:w="2175" w:type="dxa"/>
          </w:tcPr>
          <w:p>
            <w:pPr>
              <w:pStyle w:val="9"/>
              <w:spacing w:before="12" w:line="249" w:lineRule="auto"/>
              <w:ind w:left="106" w:right="76"/>
              <w:jc w:val="both"/>
              <w:rPr>
                <w:sz w:val="18"/>
              </w:rPr>
            </w:pPr>
            <w:r>
              <w:rPr>
                <w:sz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</w:t>
            </w:r>
          </w:p>
          <w:p>
            <w:pPr>
              <w:pStyle w:val="9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等</w:t>
            </w:r>
          </w:p>
        </w:tc>
        <w:tc>
          <w:tcPr>
            <w:tcW w:w="2701" w:type="dxa"/>
          </w:tcPr>
          <w:p>
            <w:pPr>
              <w:pStyle w:val="9"/>
              <w:spacing w:before="12" w:line="249" w:lineRule="auto"/>
              <w:ind w:left="105" w:right="87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•政府信息公开条例‣</w:t>
            </w:r>
            <w:r>
              <w:rPr>
                <w:spacing w:val="-27"/>
                <w:sz w:val="18"/>
              </w:rPr>
              <w:t>、•关于全</w:t>
            </w:r>
            <w:r>
              <w:rPr>
                <w:spacing w:val="-37"/>
                <w:sz w:val="18"/>
              </w:rPr>
              <w:t>面推进政务公开工作意见‣、•关</w:t>
            </w:r>
            <w:r>
              <w:rPr>
                <w:spacing w:val="10"/>
                <w:sz w:val="18"/>
              </w:rPr>
              <w:t>于推进重大建设项目批准和实</w:t>
            </w:r>
            <w:r>
              <w:rPr>
                <w:sz w:val="18"/>
              </w:rPr>
              <w:t>施领域政府信息公开的意见‣</w:t>
            </w:r>
          </w:p>
        </w:tc>
        <w:tc>
          <w:tcPr>
            <w:tcW w:w="1621" w:type="dxa"/>
          </w:tcPr>
          <w:p>
            <w:pPr>
              <w:pStyle w:val="9"/>
              <w:spacing w:before="38" w:line="324" w:lineRule="auto"/>
              <w:ind w:left="105" w:right="7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信息形成 </w:t>
            </w:r>
            <w:r>
              <w:rPr>
                <w:sz w:val="18"/>
              </w:rPr>
              <w:t>20</w:t>
            </w:r>
            <w:r>
              <w:rPr>
                <w:spacing w:val="-8"/>
                <w:sz w:val="18"/>
              </w:rPr>
              <w:t xml:space="preserve"> 个工</w:t>
            </w:r>
            <w:r>
              <w:rPr>
                <w:spacing w:val="-11"/>
                <w:sz w:val="18"/>
              </w:rPr>
              <w:t>作日内公开；其中行政许可、行政处</w:t>
            </w:r>
            <w:r>
              <w:rPr>
                <w:spacing w:val="21"/>
                <w:sz w:val="18"/>
              </w:rPr>
              <w:t>罚事项应自作出</w:t>
            </w:r>
            <w:r>
              <w:rPr>
                <w:spacing w:val="-5"/>
                <w:sz w:val="18"/>
              </w:rPr>
              <w:t xml:space="preserve">行政决定之日起 </w:t>
            </w:r>
            <w:r>
              <w:rPr>
                <w:sz w:val="18"/>
              </w:rPr>
              <w:t>7 个工作日内公示</w:t>
            </w:r>
          </w:p>
        </w:tc>
        <w:tc>
          <w:tcPr>
            <w:tcW w:w="1081" w:type="dxa"/>
          </w:tcPr>
          <w:p>
            <w:pPr>
              <w:pStyle w:val="9"/>
              <w:spacing w:before="12" w:line="249" w:lineRule="auto"/>
              <w:ind w:left="104" w:right="10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闫家镇</w:t>
            </w:r>
            <w:r>
              <w:rPr>
                <w:sz w:val="18"/>
              </w:rPr>
              <w:t xml:space="preserve"> 人民政府</w:t>
            </w:r>
          </w:p>
        </w:tc>
        <w:tc>
          <w:tcPr>
            <w:tcW w:w="2702" w:type="dxa"/>
          </w:tcPr>
          <w:p>
            <w:pPr>
              <w:pStyle w:val="9"/>
              <w:spacing w:before="12"/>
              <w:ind w:left="10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9"/>
              <w:spacing w:before="9"/>
              <w:ind w:left="103"/>
              <w:rPr>
                <w:sz w:val="18"/>
              </w:rPr>
            </w:pPr>
            <w:r>
              <w:rPr>
                <w:sz w:val="18"/>
              </w:rPr>
              <w:t>■政务服务中心</w:t>
            </w:r>
          </w:p>
        </w:tc>
        <w:tc>
          <w:tcPr>
            <w:tcW w:w="541" w:type="dxa"/>
          </w:tcPr>
          <w:p>
            <w:pPr>
              <w:pStyle w:val="9"/>
              <w:rPr>
                <w:rFonts w:ascii="方正小标宋简体"/>
                <w:sz w:val="30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4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9"/>
              <w:rPr>
                <w:rFonts w:ascii="方正小标宋简体"/>
                <w:sz w:val="30"/>
              </w:rPr>
            </w:pPr>
          </w:p>
          <w:p>
            <w:pPr>
              <w:pStyle w:val="9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12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r:id="rId4" w:type="default"/>
          <w:pgSz w:w="16840" w:h="11910" w:orient="landscape"/>
          <w:pgMar w:top="1100" w:right="480" w:bottom="1080" w:left="300" w:header="0" w:footer="895" w:gutter="0"/>
          <w:pgNumType w:start="1"/>
        </w:sectPr>
      </w:pPr>
    </w:p>
    <w:p>
      <w:pPr>
        <w:pStyle w:val="2"/>
        <w:spacing w:before="13"/>
        <w:ind w:left="2314" w:right="2134"/>
        <w:jc w:val="center"/>
      </w:pPr>
      <w:r>
        <w:t>（</w:t>
      </w:r>
      <w:r>
        <w:rPr>
          <w:rFonts w:hint="eastAsia"/>
          <w:lang w:val="en-US" w:eastAsia="zh-CN"/>
        </w:rPr>
        <w:t>十三</w:t>
      </w:r>
      <w:r>
        <w:t>）财政预决算领域基层政务公开标准目录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240"/>
        <w:gridCol w:w="1799"/>
        <w:gridCol w:w="1619"/>
        <w:gridCol w:w="899"/>
        <w:gridCol w:w="1799"/>
        <w:gridCol w:w="719"/>
        <w:gridCol w:w="708"/>
        <w:gridCol w:w="551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7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79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5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61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7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899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341" w:right="101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79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3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27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0" w:type="dxa"/>
            <w:gridSpan w:val="2"/>
          </w:tcPr>
          <w:p>
            <w:pPr>
              <w:pStyle w:val="9"/>
              <w:spacing w:before="15" w:line="277" w:lineRule="exact"/>
              <w:ind w:left="20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38" w:type="dxa"/>
            <w:gridSpan w:val="2"/>
          </w:tcPr>
          <w:p>
            <w:pPr>
              <w:pStyle w:val="9"/>
              <w:spacing w:before="15" w:line="277" w:lineRule="exact"/>
              <w:ind w:left="28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9"/>
              <w:spacing w:before="171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9"/>
              <w:spacing w:before="171" w:line="266" w:lineRule="auto"/>
              <w:ind w:left="254" w:right="122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08" w:type="dxa"/>
          </w:tcPr>
          <w:p>
            <w:pPr>
              <w:pStyle w:val="9"/>
              <w:spacing w:before="171" w:line="266" w:lineRule="auto"/>
              <w:ind w:left="140" w:right="11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9"/>
              <w:spacing w:before="171" w:line="266" w:lineRule="auto"/>
              <w:ind w:left="172" w:right="14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19" w:type="dxa"/>
          </w:tcPr>
          <w:p>
            <w:pPr>
              <w:pStyle w:val="9"/>
              <w:spacing w:before="15"/>
              <w:ind w:left="14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</w:t>
            </w:r>
          </w:p>
          <w:p>
            <w:pPr>
              <w:pStyle w:val="9"/>
              <w:spacing w:before="2" w:line="310" w:lineRule="atLeast"/>
              <w:ind w:left="257" w:right="118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请公开</w:t>
            </w:r>
          </w:p>
        </w:tc>
        <w:tc>
          <w:tcPr>
            <w:tcW w:w="719" w:type="dxa"/>
          </w:tcPr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4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19" w:type="dxa"/>
          </w:tcPr>
          <w:p>
            <w:pPr>
              <w:pStyle w:val="9"/>
              <w:spacing w:before="171" w:line="266" w:lineRule="auto"/>
              <w:ind w:left="148" w:right="11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3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9"/>
              </w:rPr>
            </w:pPr>
          </w:p>
          <w:p>
            <w:pPr>
              <w:pStyle w:val="9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3240" w:type="dxa"/>
          </w:tcPr>
          <w:p>
            <w:pPr>
              <w:pStyle w:val="9"/>
              <w:spacing w:before="38"/>
              <w:ind w:left="108"/>
              <w:rPr>
                <w:sz w:val="18"/>
              </w:rPr>
            </w:pPr>
            <w:r>
              <w:rPr>
                <w:sz w:val="18"/>
              </w:rPr>
              <w:t>收支总体情况表：①部门收支总体情况</w:t>
            </w:r>
          </w:p>
          <w:p>
            <w:pPr>
              <w:pStyle w:val="9"/>
              <w:spacing w:before="2" w:line="310" w:lineRule="atLeast"/>
              <w:ind w:left="108" w:right="40"/>
              <w:rPr>
                <w:sz w:val="18"/>
              </w:rPr>
            </w:pPr>
            <w:r>
              <w:rPr>
                <w:sz w:val="18"/>
              </w:rPr>
              <w:t>表。②部门收入总体情况表。③部门支出总体情况表。</w:t>
            </w:r>
          </w:p>
        </w:tc>
        <w:tc>
          <w:tcPr>
            <w:tcW w:w="1799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rPr>
                <w:rFonts w:ascii="方正小标宋简体"/>
                <w:sz w:val="10"/>
              </w:rPr>
            </w:pPr>
          </w:p>
          <w:p>
            <w:pPr>
              <w:pStyle w:val="9"/>
              <w:spacing w:before="1" w:line="324" w:lineRule="auto"/>
              <w:ind w:left="108" w:right="84"/>
              <w:jc w:val="both"/>
              <w:rPr>
                <w:sz w:val="18"/>
              </w:rPr>
            </w:pPr>
            <w:r>
              <w:rPr>
                <w:spacing w:val="-19"/>
                <w:sz w:val="18"/>
              </w:rPr>
              <w:t>•预算法‣</w:t>
            </w:r>
            <w:r>
              <w:rPr>
                <w:spacing w:val="-27"/>
                <w:sz w:val="18"/>
              </w:rPr>
              <w:t>、•政府信</w:t>
            </w:r>
            <w:r>
              <w:rPr>
                <w:spacing w:val="-36"/>
                <w:sz w:val="18"/>
              </w:rPr>
              <w:t>息公开条例‣、•财政</w:t>
            </w:r>
            <w:r>
              <w:rPr>
                <w:spacing w:val="4"/>
                <w:sz w:val="18"/>
              </w:rPr>
              <w:t>部关于印发&lt;地方预</w:t>
            </w:r>
            <w:r>
              <w:rPr>
                <w:spacing w:val="16"/>
                <w:sz w:val="18"/>
              </w:rPr>
              <w:t>决算公开操作规程</w:t>
            </w:r>
            <w:r>
              <w:rPr>
                <w:spacing w:val="4"/>
                <w:sz w:val="18"/>
              </w:rPr>
              <w:t>的通知&gt;‣等法律法</w:t>
            </w:r>
            <w:r>
              <w:rPr>
                <w:sz w:val="18"/>
              </w:rPr>
              <w:t>规和文件规定</w:t>
            </w:r>
          </w:p>
        </w:tc>
        <w:tc>
          <w:tcPr>
            <w:tcW w:w="1619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9"/>
              </w:rPr>
            </w:pPr>
          </w:p>
          <w:p>
            <w:pPr>
              <w:pStyle w:val="9"/>
              <w:spacing w:line="324" w:lineRule="auto"/>
              <w:ind w:left="109" w:right="30"/>
              <w:rPr>
                <w:sz w:val="18"/>
              </w:rPr>
            </w:pPr>
            <w:r>
              <w:rPr>
                <w:sz w:val="18"/>
              </w:rPr>
              <w:t>本级政府财政部门批复后 20 日内</w:t>
            </w:r>
          </w:p>
        </w:tc>
        <w:tc>
          <w:tcPr>
            <w:tcW w:w="899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324" w:lineRule="auto"/>
              <w:ind w:left="110" w:right="2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799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6"/>
              <w:rPr>
                <w:rFonts w:ascii="方正小标宋简体"/>
                <w:sz w:val="9"/>
              </w:rPr>
            </w:pPr>
          </w:p>
          <w:p>
            <w:pPr>
              <w:pStyle w:val="9"/>
              <w:ind w:left="112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9"/>
              <w:spacing w:before="82"/>
              <w:ind w:left="112"/>
              <w:rPr>
                <w:sz w:val="18"/>
              </w:rPr>
            </w:pPr>
            <w:r>
              <w:rPr>
                <w:sz w:val="18"/>
              </w:rPr>
              <w:t>■政府公报</w:t>
            </w:r>
          </w:p>
        </w:tc>
        <w:tc>
          <w:tcPr>
            <w:tcW w:w="719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3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8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3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19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3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>
            <w:pPr>
              <w:pStyle w:val="9"/>
              <w:spacing w:before="40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财政拨款收支情况表：①财政拨款收支</w:t>
            </w:r>
            <w:r>
              <w:rPr>
                <w:spacing w:val="-8"/>
                <w:sz w:val="18"/>
              </w:rPr>
              <w:t>总体情况表。②一般公共预算支出情况</w:t>
            </w:r>
            <w:r>
              <w:rPr>
                <w:spacing w:val="-9"/>
                <w:sz w:val="18"/>
              </w:rPr>
              <w:t>表。③一般公共预算基本支出情况表。</w:t>
            </w:r>
          </w:p>
          <w:p>
            <w:pPr>
              <w:pStyle w:val="9"/>
              <w:spacing w:before="3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④一般公共预算“三公”经费支出情况</w:t>
            </w:r>
          </w:p>
          <w:p>
            <w:pPr>
              <w:pStyle w:val="9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表。⑤政府性基金预算支出情况表。</w:t>
            </w: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>
            <w:pPr>
              <w:pStyle w:val="9"/>
              <w:spacing w:before="38" w:line="324" w:lineRule="auto"/>
              <w:ind w:left="108" w:right="3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</w:t>
            </w: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表公开到经济分类款级科目。</w:t>
            </w: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>
            <w:pPr>
              <w:pStyle w:val="9"/>
              <w:spacing w:before="38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16"/>
                <w:sz w:val="18"/>
              </w:rPr>
              <w:t>一般公共预算“三公”经费支出表按“因</w:t>
            </w:r>
            <w:r>
              <w:rPr>
                <w:sz w:val="18"/>
              </w:rPr>
              <w:t>公出国（境）</w:t>
            </w:r>
            <w:r>
              <w:rPr>
                <w:spacing w:val="-10"/>
                <w:sz w:val="18"/>
              </w:rPr>
              <w:t>费”“公务用车购置及运</w:t>
            </w:r>
            <w:r>
              <w:rPr>
                <w:spacing w:val="-17"/>
                <w:sz w:val="18"/>
              </w:rPr>
              <w:t>行费”“公务接待费”公开，其中，“公</w:t>
            </w:r>
            <w:r>
              <w:rPr>
                <w:spacing w:val="-4"/>
                <w:sz w:val="18"/>
              </w:rPr>
              <w:t>务用车购置及运行费”应当细化到“公</w:t>
            </w:r>
            <w:r>
              <w:rPr>
                <w:spacing w:val="-10"/>
                <w:sz w:val="18"/>
              </w:rPr>
              <w:t>务用车购置费”“公务用车运行费”两</w:t>
            </w:r>
          </w:p>
          <w:p>
            <w:pPr>
              <w:pStyle w:val="9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个项目，并对增减变化情况进行说明。</w:t>
            </w: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80" w:bottom="1080" w:left="300" w:header="0" w:footer="895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5"/>
        <w:gridCol w:w="3232"/>
        <w:gridCol w:w="1805"/>
        <w:gridCol w:w="1620"/>
        <w:gridCol w:w="900"/>
        <w:gridCol w:w="1800"/>
        <w:gridCol w:w="720"/>
        <w:gridCol w:w="709"/>
        <w:gridCol w:w="552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324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725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80" w:right="172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3232" w:type="dxa"/>
          </w:tcPr>
          <w:p>
            <w:pPr>
              <w:pStyle w:val="9"/>
              <w:spacing w:before="38" w:line="324" w:lineRule="auto"/>
              <w:ind w:left="103" w:right="35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收支总体情况表：①部门收支总体情况表。②部门收入总体情况表。③部门支</w:t>
            </w:r>
          </w:p>
          <w:p>
            <w:pPr>
              <w:pStyle w:val="9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出总体情况表。</w:t>
            </w:r>
          </w:p>
        </w:tc>
        <w:tc>
          <w:tcPr>
            <w:tcW w:w="1805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11" w:right="87"/>
              <w:jc w:val="both"/>
              <w:rPr>
                <w:sz w:val="18"/>
              </w:rPr>
            </w:pPr>
            <w:r>
              <w:rPr>
                <w:spacing w:val="-19"/>
                <w:sz w:val="18"/>
              </w:rPr>
              <w:t>•预算法‣</w:t>
            </w:r>
            <w:r>
              <w:rPr>
                <w:spacing w:val="-27"/>
                <w:sz w:val="18"/>
              </w:rPr>
              <w:t>、•政府信</w:t>
            </w:r>
            <w:r>
              <w:rPr>
                <w:spacing w:val="-36"/>
                <w:sz w:val="18"/>
              </w:rPr>
              <w:t>息公开条例‣、•财政</w:t>
            </w:r>
            <w:r>
              <w:rPr>
                <w:spacing w:val="4"/>
                <w:sz w:val="18"/>
              </w:rPr>
              <w:t>部关于印发&lt;地方预</w:t>
            </w:r>
            <w:r>
              <w:rPr>
                <w:spacing w:val="16"/>
                <w:sz w:val="18"/>
              </w:rPr>
              <w:t>决算公开操作规程</w:t>
            </w:r>
            <w:r>
              <w:rPr>
                <w:spacing w:val="4"/>
                <w:sz w:val="18"/>
              </w:rPr>
              <w:t>的通知&gt;‣等法律法</w:t>
            </w:r>
            <w:r>
              <w:rPr>
                <w:sz w:val="18"/>
              </w:rPr>
              <w:t>规和文件规定</w:t>
            </w:r>
          </w:p>
        </w:tc>
        <w:tc>
          <w:tcPr>
            <w:tcW w:w="16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324" w:lineRule="auto"/>
              <w:ind w:left="106" w:right="32"/>
              <w:rPr>
                <w:sz w:val="18"/>
              </w:rPr>
            </w:pPr>
            <w:r>
              <w:rPr>
                <w:sz w:val="18"/>
              </w:rPr>
              <w:t>本级政府财政部门批复后 20 日内</w:t>
            </w:r>
          </w:p>
        </w:tc>
        <w:tc>
          <w:tcPr>
            <w:tcW w:w="90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324" w:lineRule="auto"/>
              <w:ind w:left="106" w:right="25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9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■政府公报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</w:tcPr>
          <w:p>
            <w:pPr>
              <w:pStyle w:val="9"/>
              <w:spacing w:before="38" w:line="324" w:lineRule="auto"/>
              <w:ind w:left="103" w:right="5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财政拨款收支情况表：①财政拨款收支</w:t>
            </w:r>
            <w:r>
              <w:rPr>
                <w:spacing w:val="-8"/>
                <w:sz w:val="18"/>
              </w:rPr>
              <w:t>总体情况表。②一般公共预算支出情况</w:t>
            </w:r>
            <w:r>
              <w:rPr>
                <w:spacing w:val="-9"/>
                <w:sz w:val="18"/>
              </w:rPr>
              <w:t>表。③一般公共预算基本支出情况表。</w:t>
            </w:r>
          </w:p>
          <w:p>
            <w:pPr>
              <w:pStyle w:val="9"/>
              <w:spacing w:before="2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④一般公共预算“三公”经费支出情况</w:t>
            </w:r>
          </w:p>
          <w:p>
            <w:pPr>
              <w:pStyle w:val="9"/>
              <w:spacing w:before="82"/>
              <w:ind w:left="103"/>
              <w:rPr>
                <w:sz w:val="18"/>
              </w:rPr>
            </w:pPr>
            <w:r>
              <w:rPr>
                <w:sz w:val="18"/>
              </w:rPr>
              <w:t>表。⑤政府性基金预算支出情况表。</w:t>
            </w: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</w:tcPr>
          <w:p>
            <w:pPr>
              <w:pStyle w:val="9"/>
              <w:spacing w:before="38" w:line="324" w:lineRule="auto"/>
              <w:ind w:left="103" w:right="3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</w:t>
            </w:r>
          </w:p>
          <w:p>
            <w:pPr>
              <w:pStyle w:val="9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表公开到经济分类款级科目。</w:t>
            </w: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</w:tcPr>
          <w:p>
            <w:pPr>
              <w:pStyle w:val="9"/>
              <w:spacing w:before="38" w:line="324" w:lineRule="auto"/>
              <w:ind w:left="103" w:right="90"/>
              <w:jc w:val="both"/>
              <w:rPr>
                <w:sz w:val="18"/>
              </w:rPr>
            </w:pPr>
            <w:r>
              <w:rPr>
                <w:spacing w:val="-16"/>
                <w:sz w:val="18"/>
              </w:rPr>
              <w:t>一般公共预算“三公”经费支出表按“因</w:t>
            </w:r>
            <w:r>
              <w:rPr>
                <w:spacing w:val="3"/>
                <w:sz w:val="18"/>
              </w:rPr>
              <w:t>公出国</w:t>
            </w:r>
            <w:r>
              <w:rPr>
                <w:spacing w:val="2"/>
                <w:sz w:val="18"/>
              </w:rPr>
              <w:t>（境</w:t>
            </w:r>
            <w:r>
              <w:rPr>
                <w:spacing w:val="4"/>
                <w:sz w:val="18"/>
              </w:rPr>
              <w:t>）</w:t>
            </w:r>
            <w:r>
              <w:rPr>
                <w:spacing w:val="-8"/>
                <w:sz w:val="18"/>
              </w:rPr>
              <w:t>费”“公务用车购置及运</w:t>
            </w:r>
            <w:r>
              <w:rPr>
                <w:spacing w:val="-17"/>
                <w:sz w:val="18"/>
              </w:rPr>
              <w:t>行费”“公务接待费”公开，其中，“公</w:t>
            </w:r>
            <w:r>
              <w:rPr>
                <w:spacing w:val="-4"/>
                <w:sz w:val="18"/>
              </w:rPr>
              <w:t>务用车购置及运行费”应当细化到“公</w:t>
            </w:r>
            <w:r>
              <w:rPr>
                <w:spacing w:val="-7"/>
                <w:sz w:val="18"/>
              </w:rPr>
              <w:t>务用车购置费”“公务用车运行费”两</w:t>
            </w:r>
            <w:r>
              <w:rPr>
                <w:spacing w:val="-8"/>
                <w:sz w:val="18"/>
              </w:rPr>
              <w:t>个项目，并对增减变化情况</w:t>
            </w:r>
            <w:r>
              <w:rPr>
                <w:spacing w:val="-3"/>
                <w:sz w:val="18"/>
              </w:rPr>
              <w:t>（</w:t>
            </w:r>
            <w:r>
              <w:rPr>
                <w:spacing w:val="-4"/>
                <w:sz w:val="18"/>
              </w:rPr>
              <w:t>与预算对</w:t>
            </w:r>
          </w:p>
          <w:p>
            <w:pPr>
              <w:pStyle w:val="9"/>
              <w:spacing w:before="4"/>
              <w:ind w:left="103"/>
              <w:rPr>
                <w:sz w:val="18"/>
              </w:rPr>
            </w:pPr>
            <w:r>
              <w:rPr>
                <w:sz w:val="18"/>
              </w:rPr>
              <w:t>比）进行说明。</w:t>
            </w: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</w:tcPr>
          <w:p>
            <w:pPr>
              <w:pStyle w:val="9"/>
              <w:spacing w:before="40"/>
              <w:ind w:left="103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8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80" w:bottom="1080" w:left="300" w:header="0" w:footer="895" w:gutter="0"/>
        </w:sectPr>
      </w:pPr>
    </w:p>
    <w:p>
      <w:pPr>
        <w:pStyle w:val="2"/>
        <w:spacing w:before="14"/>
        <w:ind w:left="2314" w:right="2134"/>
        <w:jc w:val="center"/>
      </w:pPr>
      <w:r>
        <w:t>（十</w:t>
      </w:r>
      <w:r>
        <w:rPr>
          <w:rFonts w:hint="eastAsia"/>
          <w:lang w:val="en-US" w:eastAsia="zh-CN"/>
        </w:rPr>
        <w:t>四</w:t>
      </w:r>
      <w:r>
        <w:t>）农村集体土地征收基层政务公开标准目录</w:t>
      </w:r>
    </w:p>
    <w:p>
      <w:pPr>
        <w:pStyle w:val="2"/>
        <w:spacing w:before="14"/>
        <w:rPr>
          <w:sz w:val="24"/>
        </w:rPr>
      </w:pPr>
    </w:p>
    <w:tbl>
      <w:tblPr>
        <w:tblStyle w:val="5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19"/>
        <w:gridCol w:w="2713"/>
        <w:gridCol w:w="1259"/>
        <w:gridCol w:w="1978"/>
        <w:gridCol w:w="1618"/>
        <w:gridCol w:w="1783"/>
        <w:gridCol w:w="552"/>
        <w:gridCol w:w="872"/>
        <w:gridCol w:w="550"/>
        <w:gridCol w:w="718"/>
        <w:gridCol w:w="718"/>
        <w:gridCol w:w="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9"/>
              <w:spacing w:before="13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line="266" w:lineRule="auto"/>
              <w:ind w:left="158" w:righ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439" w:type="dxa"/>
            <w:gridSpan w:val="2"/>
          </w:tcPr>
          <w:p>
            <w:pPr>
              <w:pStyle w:val="9"/>
              <w:spacing w:before="15" w:line="277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713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4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259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9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978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5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618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37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783" w:type="dxa"/>
            <w:vMerge w:val="restart"/>
          </w:tcPr>
          <w:p>
            <w:pPr>
              <w:pStyle w:val="9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9"/>
              <w:ind w:left="13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24" w:type="dxa"/>
            <w:gridSpan w:val="2"/>
          </w:tcPr>
          <w:p>
            <w:pPr>
              <w:pStyle w:val="9"/>
              <w:spacing w:before="15" w:line="277" w:lineRule="exact"/>
              <w:ind w:left="28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8" w:type="dxa"/>
            <w:gridSpan w:val="2"/>
          </w:tcPr>
          <w:p>
            <w:pPr>
              <w:pStyle w:val="9"/>
              <w:spacing w:before="15" w:line="277" w:lineRule="exact"/>
              <w:ind w:left="21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36" w:type="dxa"/>
            <w:gridSpan w:val="2"/>
          </w:tcPr>
          <w:p>
            <w:pPr>
              <w:pStyle w:val="9"/>
              <w:spacing w:before="15" w:line="277" w:lineRule="exact"/>
              <w:ind w:left="2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19" w:type="dxa"/>
          </w:tcPr>
          <w:p>
            <w:pPr>
              <w:pStyle w:val="9"/>
              <w:spacing w:before="173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7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9"/>
              <w:spacing w:before="17" w:line="266" w:lineRule="auto"/>
              <w:ind w:left="176" w:right="14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9"/>
              <w:spacing w:line="275" w:lineRule="exact"/>
              <w:ind w:left="17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872" w:type="dxa"/>
          </w:tcPr>
          <w:p>
            <w:pPr>
              <w:pStyle w:val="9"/>
              <w:spacing w:before="173" w:line="266" w:lineRule="auto"/>
              <w:ind w:left="231" w:right="1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0" w:type="dxa"/>
          </w:tcPr>
          <w:p>
            <w:pPr>
              <w:pStyle w:val="9"/>
              <w:spacing w:before="173" w:line="266" w:lineRule="auto"/>
              <w:ind w:left="181" w:right="13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18" w:type="dxa"/>
          </w:tcPr>
          <w:p>
            <w:pPr>
              <w:pStyle w:val="9"/>
              <w:spacing w:before="17" w:line="266" w:lineRule="auto"/>
              <w:ind w:left="156" w:right="10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9"/>
              <w:spacing w:line="275" w:lineRule="exact"/>
              <w:ind w:left="26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18" w:type="dxa"/>
          </w:tcPr>
          <w:p>
            <w:pPr>
              <w:pStyle w:val="9"/>
              <w:spacing w:before="10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ind w:left="1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18" w:type="dxa"/>
          </w:tcPr>
          <w:p>
            <w:pPr>
              <w:pStyle w:val="9"/>
              <w:spacing w:before="173" w:line="266" w:lineRule="auto"/>
              <w:ind w:left="160" w:right="1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54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8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23"/>
              </w:rPr>
            </w:pPr>
          </w:p>
          <w:p>
            <w:pPr>
              <w:pStyle w:val="9"/>
              <w:spacing w:line="249" w:lineRule="auto"/>
              <w:ind w:left="179" w:right="168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19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3"/>
              <w:rPr>
                <w:rFonts w:ascii="方正小标宋简体"/>
                <w:sz w:val="16"/>
              </w:rPr>
            </w:pPr>
          </w:p>
          <w:p>
            <w:pPr>
              <w:pStyle w:val="9"/>
              <w:spacing w:line="249" w:lineRule="auto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2713" w:type="dxa"/>
            <w:vMerge w:val="restart"/>
          </w:tcPr>
          <w:p>
            <w:pPr>
              <w:pStyle w:val="9"/>
              <w:spacing w:before="1"/>
              <w:rPr>
                <w:rFonts w:ascii="方正小标宋简体"/>
                <w:sz w:val="12"/>
              </w:rPr>
            </w:pPr>
          </w:p>
          <w:p>
            <w:pPr>
              <w:pStyle w:val="9"/>
              <w:spacing w:line="249" w:lineRule="auto"/>
              <w:ind w:left="109" w:right="93"/>
              <w:rPr>
                <w:sz w:val="18"/>
              </w:rPr>
            </w:pPr>
            <w:r>
              <w:rPr>
                <w:spacing w:val="-4"/>
                <w:sz w:val="18"/>
              </w:rPr>
              <w:t>在拟征收土地前，应明确征收土</w:t>
            </w:r>
            <w:r>
              <w:rPr>
                <w:spacing w:val="-2"/>
                <w:sz w:val="18"/>
              </w:rPr>
              <w:t>地有关事项并予以公开。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>.拟征</w:t>
            </w:r>
            <w:r>
              <w:rPr>
                <w:spacing w:val="-2"/>
                <w:sz w:val="18"/>
              </w:rPr>
              <w:t>收土地用途；</w:t>
            </w:r>
            <w:r>
              <w:rPr>
                <w:spacing w:val="-8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</w:t>
            </w:r>
            <w:r>
              <w:rPr>
                <w:spacing w:val="-2"/>
                <w:sz w:val="18"/>
              </w:rPr>
              <w:t>置和范围；</w:t>
            </w:r>
            <w:r>
              <w:rPr>
                <w:spacing w:val="-8"/>
                <w:sz w:val="18"/>
              </w:rPr>
              <w:t>3</w:t>
            </w:r>
            <w:r>
              <w:rPr>
                <w:spacing w:val="-5"/>
                <w:sz w:val="18"/>
              </w:rPr>
              <w:t>.征地补偿标准及安</w:t>
            </w:r>
            <w:r>
              <w:rPr>
                <w:spacing w:val="-2"/>
                <w:sz w:val="18"/>
              </w:rPr>
              <w:t>置途径；</w:t>
            </w:r>
            <w:r>
              <w:rPr>
                <w:spacing w:val="-8"/>
                <w:sz w:val="18"/>
              </w:rPr>
              <w:t>4</w:t>
            </w:r>
            <w:r>
              <w:rPr>
                <w:spacing w:val="-5"/>
                <w:sz w:val="18"/>
              </w:rPr>
              <w:t>.开展土地现状调查的</w:t>
            </w:r>
            <w:r>
              <w:rPr>
                <w:spacing w:val="-3"/>
                <w:sz w:val="18"/>
              </w:rPr>
              <w:t>安排；</w:t>
            </w:r>
            <w:r>
              <w:rPr>
                <w:spacing w:val="-8"/>
                <w:sz w:val="18"/>
              </w:rPr>
              <w:t>5</w:t>
            </w:r>
            <w:r>
              <w:rPr>
                <w:spacing w:val="-5"/>
                <w:sz w:val="18"/>
              </w:rPr>
              <w:t>.拟征收土地的原用途管</w:t>
            </w:r>
            <w:r>
              <w:rPr>
                <w:spacing w:val="-8"/>
                <w:sz w:val="18"/>
              </w:rPr>
              <w:t>控</w:t>
            </w:r>
            <w:r>
              <w:rPr>
                <w:sz w:val="18"/>
              </w:rPr>
              <w:t>（</w:t>
            </w:r>
            <w:r>
              <w:rPr>
                <w:spacing w:val="-4"/>
                <w:sz w:val="18"/>
              </w:rPr>
              <w:t>包括不得抢栽、抢种、抢建</w:t>
            </w:r>
            <w:r>
              <w:rPr>
                <w:sz w:val="18"/>
              </w:rPr>
              <w:t>等有关规定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；</w:t>
            </w:r>
            <w:r>
              <w:rPr>
                <w:spacing w:val="1"/>
                <w:sz w:val="18"/>
              </w:rPr>
              <w:t>6</w:t>
            </w:r>
            <w:r>
              <w:rPr>
                <w:spacing w:val="-15"/>
                <w:sz w:val="18"/>
              </w:rPr>
              <w:t>.听证权利；„</w:t>
            </w:r>
            <w:r>
              <w:rPr>
                <w:sz w:val="18"/>
              </w:rPr>
              <w:t>*对土地现状调查结果有异议的</w:t>
            </w:r>
            <w:r>
              <w:rPr>
                <w:spacing w:val="-16"/>
                <w:sz w:val="18"/>
              </w:rPr>
              <w:t>救济措施‟。</w:t>
            </w:r>
          </w:p>
        </w:tc>
        <w:tc>
          <w:tcPr>
            <w:tcW w:w="1259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3"/>
              <w:rPr>
                <w:rFonts w:ascii="方正小标宋简体"/>
                <w:sz w:val="16"/>
              </w:rPr>
            </w:pPr>
          </w:p>
          <w:p>
            <w:pPr>
              <w:pStyle w:val="9"/>
              <w:spacing w:line="249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•国务院关于深化改革严格土地管理的决定‣</w:t>
            </w:r>
          </w:p>
        </w:tc>
        <w:tc>
          <w:tcPr>
            <w:tcW w:w="1978" w:type="dxa"/>
          </w:tcPr>
          <w:p>
            <w:pPr>
              <w:pStyle w:val="9"/>
              <w:spacing w:before="6"/>
              <w:rPr>
                <w:rFonts w:ascii="方正小标宋简体"/>
                <w:sz w:val="25"/>
              </w:rPr>
            </w:pPr>
          </w:p>
          <w:p>
            <w:pPr>
              <w:pStyle w:val="9"/>
              <w:spacing w:line="249" w:lineRule="auto"/>
              <w:ind w:left="112" w:right="89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在实地启动拟征收土</w:t>
            </w:r>
            <w:r>
              <w:rPr>
                <w:spacing w:val="-8"/>
                <w:sz w:val="18"/>
              </w:rPr>
              <w:t>地工作时，在村公示栏</w:t>
            </w:r>
            <w:r>
              <w:rPr>
                <w:sz w:val="18"/>
              </w:rPr>
              <w:t>公开。</w:t>
            </w:r>
          </w:p>
        </w:tc>
        <w:tc>
          <w:tcPr>
            <w:tcW w:w="1618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114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闫家镇</w:t>
            </w:r>
            <w:r>
              <w:rPr>
                <w:sz w:val="18"/>
              </w:rPr>
              <w:t>人民政府</w:t>
            </w:r>
          </w:p>
        </w:tc>
        <w:tc>
          <w:tcPr>
            <w:tcW w:w="1783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3"/>
              <w:rPr>
                <w:rFonts w:ascii="方正小标宋简体"/>
                <w:sz w:val="21"/>
              </w:rPr>
            </w:pPr>
          </w:p>
          <w:p>
            <w:pPr>
              <w:pStyle w:val="9"/>
              <w:ind w:left="116"/>
              <w:rPr>
                <w:sz w:val="18"/>
              </w:rPr>
            </w:pPr>
            <w:r>
              <w:rPr>
                <w:sz w:val="18"/>
              </w:rPr>
              <w:t>■社区/企事业单位</w:t>
            </w:r>
          </w:p>
          <w:p>
            <w:pPr>
              <w:pStyle w:val="9"/>
              <w:spacing w:before="9"/>
              <w:ind w:left="116" w:right="-15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13"/>
                <w:sz w:val="18"/>
              </w:rPr>
              <w:t>村公示栏</w:t>
            </w:r>
            <w:r>
              <w:rPr>
                <w:sz w:val="18"/>
              </w:rPr>
              <w:t>（电子屏）</w:t>
            </w:r>
          </w:p>
          <w:p>
            <w:pPr>
              <w:pStyle w:val="9"/>
              <w:spacing w:before="10"/>
              <w:ind w:left="116"/>
              <w:rPr>
                <w:sz w:val="18"/>
              </w:rPr>
            </w:pPr>
            <w:r>
              <w:rPr>
                <w:sz w:val="18"/>
              </w:rPr>
              <w:t>▲政府网站</w:t>
            </w:r>
          </w:p>
          <w:p>
            <w:pPr>
              <w:pStyle w:val="9"/>
              <w:spacing w:before="9" w:line="249" w:lineRule="auto"/>
              <w:ind w:left="116" w:right="83"/>
              <w:rPr>
                <w:sz w:val="18"/>
              </w:rPr>
            </w:pPr>
            <w:r>
              <w:rPr>
                <w:sz w:val="18"/>
              </w:rPr>
              <w:t>▲征地信息公开平台</w:t>
            </w:r>
          </w:p>
        </w:tc>
        <w:tc>
          <w:tcPr>
            <w:tcW w:w="5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9"/>
              <w:spacing w:before="13"/>
              <w:rPr>
                <w:rFonts w:ascii="方正小标宋简体"/>
                <w:sz w:val="11"/>
              </w:rPr>
            </w:pPr>
          </w:p>
          <w:p>
            <w:pPr>
              <w:pStyle w:val="9"/>
              <w:spacing w:before="1" w:line="249" w:lineRule="auto"/>
              <w:ind w:left="181" w:right="138"/>
              <w:jc w:val="both"/>
              <w:rPr>
                <w:sz w:val="18"/>
              </w:rPr>
            </w:pPr>
            <w:r>
              <w:rPr>
                <w:sz w:val="18"/>
              </w:rPr>
              <w:t>√面向拟征收土地所在地的村集体成员</w:t>
            </w:r>
          </w:p>
        </w:tc>
        <w:tc>
          <w:tcPr>
            <w:tcW w:w="550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20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8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8" w:type="dxa"/>
            <w:vMerge w:val="restart"/>
          </w:tcPr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rPr>
                <w:rFonts w:ascii="方正小标宋简体"/>
                <w:sz w:val="18"/>
              </w:rPr>
            </w:pPr>
          </w:p>
          <w:p>
            <w:pPr>
              <w:pStyle w:val="9"/>
              <w:spacing w:before="1"/>
              <w:rPr>
                <w:rFonts w:ascii="方正小标宋简体"/>
                <w:sz w:val="19"/>
              </w:rPr>
            </w:pPr>
          </w:p>
          <w:p>
            <w:pPr>
              <w:pStyle w:val="9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11" w:line="249" w:lineRule="auto"/>
              <w:ind w:left="112" w:right="89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收到征地批准文件之</w:t>
            </w:r>
            <w:r>
              <w:rPr>
                <w:spacing w:val="-6"/>
                <w:sz w:val="18"/>
              </w:rPr>
              <w:t xml:space="preserve">日起 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 xml:space="preserve"> 个工作日内， </w:t>
            </w:r>
            <w:r>
              <w:rPr>
                <w:spacing w:val="-8"/>
                <w:sz w:val="18"/>
              </w:rPr>
              <w:t>在政府网站、征地信息</w:t>
            </w:r>
          </w:p>
          <w:p>
            <w:pPr>
              <w:pStyle w:val="9"/>
              <w:spacing w:before="1" w:line="208" w:lineRule="exact"/>
              <w:ind w:left="112"/>
              <w:rPr>
                <w:sz w:val="18"/>
              </w:rPr>
            </w:pPr>
            <w:r>
              <w:rPr>
                <w:sz w:val="18"/>
              </w:rPr>
              <w:t>公开平台公开。</w:t>
            </w:r>
          </w:p>
        </w:tc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9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9"/>
              <w:ind w:left="19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80" w:bottom="1160" w:left="300" w:header="0" w:footer="895" w:gutter="0"/>
        </w:sectPr>
      </w:pPr>
    </w:p>
    <w:p/>
    <w:sectPr>
      <w:pgSz w:w="16840" w:h="11910" w:orient="landscape"/>
      <w:pgMar w:top="1100" w:right="480" w:bottom="1080" w:left="300" w:header="0" w:footer="8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6801485</wp:posOffset>
              </wp:positionV>
              <wp:extent cx="167005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14.45pt;margin-top:535.55pt;height:11pt;width:13.15pt;mso-position-horizontal-relative:page;mso-position-vertical-relative:page;z-index:-251658240;mso-width-relative:page;mso-height-relative:page;" filled="f" stroked="f" coordsize="21600,21600" o:gfxdata="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0rTp9sAAAANAQAADwAAAAAAAAABACAAAAAiAAAAZHJzL2Rvd25yZXYu&#10;eG1sUEsBAhQAFAAAAAgAh07iQIif7nO/AQAAgg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35594752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6801485</wp:posOffset>
              </wp:positionV>
              <wp:extent cx="167005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45pt;margin-top:535.55pt;height:11pt;width:13.15pt;mso-position-horizontal-relative:page;mso-position-vertical-relative:page;z-index:-267721728;mso-width-relative:page;mso-height-relative:page;" filled="f" stroked="f" coordsize="21600,21600" o:gfxdata="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HStOn2wAAAA0BAAAPAAAAAAAAAAEAIAAAACIAAABkcnMvZG93bnJldi54bWxQSwEC&#10;FAAUAAAACACHTuJAshkHr7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D5ED8"/>
    <w:multiLevelType w:val="multilevel"/>
    <w:tmpl w:val="824D5ED8"/>
    <w:lvl w:ilvl="0" w:tentative="0">
      <w:start w:val="0"/>
      <w:numFmt w:val="bullet"/>
      <w:lvlText w:val="•"/>
      <w:lvlJc w:val="left"/>
      <w:pPr>
        <w:ind w:left="302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4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6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8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2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4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68" w:hanging="195"/>
      </w:pPr>
      <w:rPr>
        <w:rFonts w:hint="default"/>
        <w:lang w:val="zh-CN" w:eastAsia="zh-CN" w:bidi="zh-CN"/>
      </w:rPr>
    </w:lvl>
  </w:abstractNum>
  <w:abstractNum w:abstractNumId="1">
    <w:nsid w:val="824DE379"/>
    <w:multiLevelType w:val="multilevel"/>
    <w:tmpl w:val="824DE379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2">
    <w:nsid w:val="8765E3C7"/>
    <w:multiLevelType w:val="multilevel"/>
    <w:tmpl w:val="8765E3C7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3">
    <w:nsid w:val="92D93071"/>
    <w:multiLevelType w:val="multilevel"/>
    <w:tmpl w:val="92D93071"/>
    <w:lvl w:ilvl="0" w:tentative="0">
      <w:start w:val="0"/>
      <w:numFmt w:val="bullet"/>
      <w:lvlText w:val="•"/>
      <w:lvlJc w:val="left"/>
      <w:pPr>
        <w:ind w:left="108" w:hanging="202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9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07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7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5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14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83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52" w:hanging="202"/>
      </w:pPr>
      <w:rPr>
        <w:rFonts w:hint="default"/>
        <w:lang w:val="zh-CN" w:eastAsia="zh-CN" w:bidi="zh-CN"/>
      </w:rPr>
    </w:lvl>
  </w:abstractNum>
  <w:abstractNum w:abstractNumId="4">
    <w:nsid w:val="952AC96E"/>
    <w:multiLevelType w:val="multilevel"/>
    <w:tmpl w:val="952AC96E"/>
    <w:lvl w:ilvl="0" w:tentative="0">
      <w:start w:val="0"/>
      <w:numFmt w:val="bullet"/>
      <w:lvlText w:val="•"/>
      <w:lvlJc w:val="left"/>
      <w:pPr>
        <w:ind w:left="108" w:hanging="197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5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0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15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0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25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30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35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40" w:hanging="197"/>
      </w:pPr>
      <w:rPr>
        <w:rFonts w:hint="default"/>
        <w:lang w:val="zh-CN" w:eastAsia="zh-CN" w:bidi="zh-CN"/>
      </w:rPr>
    </w:lvl>
  </w:abstractNum>
  <w:abstractNum w:abstractNumId="5">
    <w:nsid w:val="98A7AB95"/>
    <w:multiLevelType w:val="multilevel"/>
    <w:tmpl w:val="98A7AB95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6">
    <w:nsid w:val="999F5B3A"/>
    <w:multiLevelType w:val="multilevel"/>
    <w:tmpl w:val="999F5B3A"/>
    <w:lvl w:ilvl="0" w:tentative="0">
      <w:start w:val="0"/>
      <w:numFmt w:val="bullet"/>
      <w:lvlText w:val="•"/>
      <w:lvlJc w:val="left"/>
      <w:pPr>
        <w:ind w:left="108" w:hanging="197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5" w:hanging="1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0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15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0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25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30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35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40" w:hanging="197"/>
      </w:pPr>
      <w:rPr>
        <w:rFonts w:hint="default"/>
        <w:lang w:val="zh-CN" w:eastAsia="zh-CN" w:bidi="zh-CN"/>
      </w:rPr>
    </w:lvl>
  </w:abstractNum>
  <w:abstractNum w:abstractNumId="7">
    <w:nsid w:val="9F023625"/>
    <w:multiLevelType w:val="multilevel"/>
    <w:tmpl w:val="9F02362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zh-CN" w:eastAsia="zh-CN" w:bidi="zh-CN"/>
      </w:rPr>
    </w:lvl>
  </w:abstractNum>
  <w:abstractNum w:abstractNumId="8">
    <w:nsid w:val="A3013FFC"/>
    <w:multiLevelType w:val="multilevel"/>
    <w:tmpl w:val="A3013FFC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9">
    <w:nsid w:val="A468E299"/>
    <w:multiLevelType w:val="multilevel"/>
    <w:tmpl w:val="A468E299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10">
    <w:nsid w:val="A57E7FC4"/>
    <w:multiLevelType w:val="multilevel"/>
    <w:tmpl w:val="A57E7FC4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11">
    <w:nsid w:val="AC274306"/>
    <w:multiLevelType w:val="multilevel"/>
    <w:tmpl w:val="AC274306"/>
    <w:lvl w:ilvl="0" w:tentative="0">
      <w:start w:val="0"/>
      <w:numFmt w:val="bullet"/>
      <w:lvlText w:val="•"/>
      <w:lvlJc w:val="left"/>
      <w:pPr>
        <w:ind w:left="110" w:hanging="192"/>
      </w:pPr>
      <w:rPr>
        <w:rFonts w:hint="default" w:ascii="仿宋_GB2312" w:hAnsi="仿宋_GB2312" w:eastAsia="仿宋_GB2312" w:cs="仿宋_GB2312"/>
        <w:spacing w:val="1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5" w:hanging="19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70" w:hanging="1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5" w:hanging="1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20" w:hanging="1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5" w:hanging="1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70" w:hanging="1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45" w:hanging="1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0" w:hanging="192"/>
      </w:pPr>
      <w:rPr>
        <w:rFonts w:hint="default"/>
        <w:lang w:val="zh-CN" w:eastAsia="zh-CN" w:bidi="zh-CN"/>
      </w:rPr>
    </w:lvl>
  </w:abstractNum>
  <w:abstractNum w:abstractNumId="12">
    <w:nsid w:val="C184740B"/>
    <w:multiLevelType w:val="multilevel"/>
    <w:tmpl w:val="C184740B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13">
    <w:nsid w:val="C456A250"/>
    <w:multiLevelType w:val="multilevel"/>
    <w:tmpl w:val="C456A250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14">
    <w:nsid w:val="D2BCEBC7"/>
    <w:multiLevelType w:val="multilevel"/>
    <w:tmpl w:val="D2BCEBC7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15">
    <w:nsid w:val="DD25BBB2"/>
    <w:multiLevelType w:val="multilevel"/>
    <w:tmpl w:val="DD25BBB2"/>
    <w:lvl w:ilvl="0" w:tentative="0">
      <w:start w:val="0"/>
      <w:numFmt w:val="bullet"/>
      <w:lvlText w:val="■"/>
      <w:lvlJc w:val="left"/>
      <w:pPr>
        <w:ind w:left="294" w:hanging="181"/>
      </w:pPr>
      <w:rPr>
        <w:rFonts w:hint="default" w:ascii="仿宋_GB2312" w:hAnsi="仿宋_GB2312" w:eastAsia="仿宋_GB2312" w:cs="仿宋_GB23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64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7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03" w:hanging="181"/>
      </w:pPr>
      <w:rPr>
        <w:rFonts w:hint="default"/>
        <w:lang w:val="zh-CN" w:eastAsia="zh-CN" w:bidi="zh-CN"/>
      </w:rPr>
    </w:lvl>
  </w:abstractNum>
  <w:abstractNum w:abstractNumId="16">
    <w:nsid w:val="EE44FA72"/>
    <w:multiLevelType w:val="multilevel"/>
    <w:tmpl w:val="EE44FA72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17">
    <w:nsid w:val="FAF1DFF2"/>
    <w:multiLevelType w:val="multilevel"/>
    <w:tmpl w:val="FAF1DFF2"/>
    <w:lvl w:ilvl="0" w:tentative="0">
      <w:start w:val="1"/>
      <w:numFmt w:val="decimal"/>
      <w:lvlText w:val="%1."/>
      <w:lvlJc w:val="left"/>
      <w:pPr>
        <w:ind w:left="386" w:hanging="279"/>
        <w:jc w:val="left"/>
      </w:pPr>
      <w:rPr>
        <w:rFonts w:hint="default" w:ascii="仿宋_GB2312" w:hAnsi="仿宋_GB2312" w:eastAsia="仿宋_GB2312" w:cs="仿宋_GB2312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19" w:hanging="2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9" w:hanging="2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8" w:hanging="2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8" w:hanging="2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17" w:hanging="2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57" w:hanging="2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6" w:hanging="279"/>
      </w:pPr>
      <w:rPr>
        <w:rFonts w:hint="default"/>
        <w:lang w:val="zh-CN" w:eastAsia="zh-CN" w:bidi="zh-CN"/>
      </w:rPr>
    </w:lvl>
  </w:abstractNum>
  <w:abstractNum w:abstractNumId="18">
    <w:nsid w:val="FE33B17D"/>
    <w:multiLevelType w:val="multilevel"/>
    <w:tmpl w:val="FE33B17D"/>
    <w:lvl w:ilvl="0" w:tentative="0">
      <w:start w:val="0"/>
      <w:numFmt w:val="bullet"/>
      <w:lvlText w:val="•"/>
      <w:lvlJc w:val="left"/>
      <w:pPr>
        <w:ind w:left="110" w:hanging="192"/>
      </w:pPr>
      <w:rPr>
        <w:rFonts w:hint="default" w:ascii="仿宋_GB2312" w:hAnsi="仿宋_GB2312" w:eastAsia="仿宋_GB2312" w:cs="仿宋_GB2312"/>
        <w:spacing w:val="1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5" w:hanging="19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70" w:hanging="1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5" w:hanging="1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20" w:hanging="1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95" w:hanging="1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70" w:hanging="1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45" w:hanging="1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20" w:hanging="192"/>
      </w:pPr>
      <w:rPr>
        <w:rFonts w:hint="default"/>
        <w:lang w:val="zh-CN" w:eastAsia="zh-CN" w:bidi="zh-CN"/>
      </w:rPr>
    </w:lvl>
  </w:abstractNum>
  <w:abstractNum w:abstractNumId="19">
    <w:nsid w:val="26719AE5"/>
    <w:multiLevelType w:val="multilevel"/>
    <w:tmpl w:val="26719AE5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20">
    <w:nsid w:val="2975E659"/>
    <w:multiLevelType w:val="multilevel"/>
    <w:tmpl w:val="2975E659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zh-CN" w:eastAsia="zh-CN" w:bidi="zh-CN"/>
      </w:rPr>
    </w:lvl>
  </w:abstractNum>
  <w:abstractNum w:abstractNumId="21">
    <w:nsid w:val="357FC20C"/>
    <w:multiLevelType w:val="multilevel"/>
    <w:tmpl w:val="357FC20C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1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</w:abstractNum>
  <w:abstractNum w:abstractNumId="22">
    <w:nsid w:val="721B55FD"/>
    <w:multiLevelType w:val="multilevel"/>
    <w:tmpl w:val="721B55FD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abstractNum w:abstractNumId="23">
    <w:nsid w:val="722D6279"/>
    <w:multiLevelType w:val="multilevel"/>
    <w:tmpl w:val="722D6279"/>
    <w:lvl w:ilvl="0" w:tentative="0">
      <w:start w:val="0"/>
      <w:numFmt w:val="bullet"/>
      <w:lvlText w:val="•"/>
      <w:lvlJc w:val="left"/>
      <w:pPr>
        <w:ind w:left="107" w:hanging="228"/>
      </w:pPr>
      <w:rPr>
        <w:rFonts w:hint="default" w:ascii="仿宋_GB2312" w:hAnsi="仿宋_GB2312" w:eastAsia="仿宋_GB2312" w:cs="仿宋_GB231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7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4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61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8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5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09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28"/>
      </w:pPr>
      <w:rPr>
        <w:rFonts w:hint="default"/>
        <w:lang w:val="zh-CN" w:eastAsia="zh-CN" w:bidi="zh-CN"/>
      </w:rPr>
    </w:lvl>
  </w:abstractNum>
  <w:abstractNum w:abstractNumId="24">
    <w:nsid w:val="7BFAA2A1"/>
    <w:multiLevelType w:val="multilevel"/>
    <w:tmpl w:val="7BFAA2A1"/>
    <w:lvl w:ilvl="0" w:tentative="0">
      <w:start w:val="0"/>
      <w:numFmt w:val="bullet"/>
      <w:lvlText w:val="•"/>
      <w:lvlJc w:val="left"/>
      <w:pPr>
        <w:ind w:left="108" w:hanging="195"/>
      </w:pPr>
      <w:rPr>
        <w:rFonts w:hint="default" w:ascii="仿宋_GB2312" w:hAnsi="仿宋_GB2312" w:eastAsia="仿宋_GB2312" w:cs="仿宋_GB2312"/>
        <w:spacing w:val="14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95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19"/>
  </w:num>
  <w:num w:numId="5">
    <w:abstractNumId w:val="14"/>
  </w:num>
  <w:num w:numId="6">
    <w:abstractNumId w:val="8"/>
  </w:num>
  <w:num w:numId="7">
    <w:abstractNumId w:val="24"/>
  </w:num>
  <w:num w:numId="8">
    <w:abstractNumId w:val="6"/>
  </w:num>
  <w:num w:numId="9">
    <w:abstractNumId w:val="10"/>
  </w:num>
  <w:num w:numId="10">
    <w:abstractNumId w:val="0"/>
  </w:num>
  <w:num w:numId="11">
    <w:abstractNumId w:val="21"/>
  </w:num>
  <w:num w:numId="12">
    <w:abstractNumId w:val="7"/>
  </w:num>
  <w:num w:numId="13">
    <w:abstractNumId w:val="20"/>
  </w:num>
  <w:num w:numId="14">
    <w:abstractNumId w:val="3"/>
  </w:num>
  <w:num w:numId="15">
    <w:abstractNumId w:val="18"/>
  </w:num>
  <w:num w:numId="16">
    <w:abstractNumId w:val="15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23"/>
  </w:num>
  <w:num w:numId="22">
    <w:abstractNumId w:val="5"/>
  </w:num>
  <w:num w:numId="23">
    <w:abstractNumId w:val="9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,3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17"/>
    <w:rsid w:val="00004C17"/>
    <w:rsid w:val="001227B2"/>
    <w:rsid w:val="002E5E72"/>
    <w:rsid w:val="009777C6"/>
    <w:rsid w:val="00DE0739"/>
    <w:rsid w:val="06A01982"/>
    <w:rsid w:val="08F72470"/>
    <w:rsid w:val="0C2A0482"/>
    <w:rsid w:val="11E36329"/>
    <w:rsid w:val="15C06DCA"/>
    <w:rsid w:val="1A6F1557"/>
    <w:rsid w:val="252F5C51"/>
    <w:rsid w:val="2C227DAC"/>
    <w:rsid w:val="2FB33ADA"/>
    <w:rsid w:val="36DD752D"/>
    <w:rsid w:val="44814B30"/>
    <w:rsid w:val="4A3A7311"/>
    <w:rsid w:val="4C454740"/>
    <w:rsid w:val="548F591A"/>
    <w:rsid w:val="5AD434F1"/>
    <w:rsid w:val="641E2E93"/>
    <w:rsid w:val="64F2179D"/>
    <w:rsid w:val="65696070"/>
    <w:rsid w:val="65D024A0"/>
    <w:rsid w:val="69CA0325"/>
    <w:rsid w:val="6BD176BF"/>
    <w:rsid w:val="709A13CE"/>
    <w:rsid w:val="764F193C"/>
    <w:rsid w:val="7739069F"/>
    <w:rsid w:val="7F676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0"/>
      <w:szCs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1518</Words>
  <Characters>8653</Characters>
  <Lines>72</Lines>
  <Paragraphs>20</Paragraphs>
  <TotalTime>3</TotalTime>
  <ScaleCrop>false</ScaleCrop>
  <LinksUpToDate>false</LinksUpToDate>
  <CharactersWithSpaces>10151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2020-12-23T02:51:00Z</dcterms:created>
  <dc:creator>元公子</dc:creator>
  <cp:lastModifiedBy>徐明月</cp:lastModifiedBy>
  <dcterms:modified xsi:type="dcterms:W3CDTF">2020-12-27T07:57:18Z</dcterms:modified>
  <dc:title>元公子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2020-12-23T00:00:00Z</vt:filetime>
  </property>
  <property fmtid="{D5CDD505-2E9C-101B-9397-08002B2CF9AE}" pid="5" name="KSOProductBuildVer">
    <vt:lpwstr>2052-11.1.0.10132</vt:lpwstr>
  </property>
</Properties>
</file>